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72" w:type="dxa"/>
        <w:tblLook w:val="04A0" w:firstRow="1" w:lastRow="0" w:firstColumn="1" w:lastColumn="0" w:noHBand="0" w:noVBand="1"/>
      </w:tblPr>
      <w:tblGrid>
        <w:gridCol w:w="6636"/>
        <w:gridCol w:w="6636"/>
      </w:tblGrid>
      <w:tr w:rsidR="00A36DF2" w:rsidTr="00A36DF2">
        <w:trPr>
          <w:trHeight w:val="385"/>
        </w:trPr>
        <w:tc>
          <w:tcPr>
            <w:tcW w:w="6636" w:type="dxa"/>
          </w:tcPr>
          <w:p w:rsidR="00A36DF2" w:rsidRDefault="00A36DF2">
            <w:r>
              <w:t>Article Title</w:t>
            </w:r>
          </w:p>
        </w:tc>
        <w:tc>
          <w:tcPr>
            <w:tcW w:w="6636" w:type="dxa"/>
          </w:tcPr>
          <w:p w:rsidR="00A36DF2" w:rsidRDefault="00A36DF2">
            <w:r>
              <w:t>Abstract</w:t>
            </w:r>
          </w:p>
        </w:tc>
      </w:tr>
      <w:tr w:rsidR="00A36DF2" w:rsidTr="00A36DF2">
        <w:trPr>
          <w:trHeight w:val="1205"/>
        </w:trPr>
        <w:tc>
          <w:tcPr>
            <w:tcW w:w="6636" w:type="dxa"/>
          </w:tcPr>
          <w:p w:rsidR="00A36DF2" w:rsidRDefault="0003184B">
            <w:r>
              <w:rPr>
                <w:rFonts w:ascii="TimesTenLTStd-Bold" w:hAnsi="TimesTenLTStd-Bold" w:cs="TimesTenLTStd-Bold"/>
                <w:b/>
                <w:bCs/>
                <w:sz w:val="44"/>
                <w:szCs w:val="44"/>
              </w:rPr>
              <w:t>The Children of Rogers Lake: Knap Time as a Clue to Site Function in the Western Mojave Desert</w:t>
            </w:r>
          </w:p>
        </w:tc>
        <w:tc>
          <w:tcPr>
            <w:tcW w:w="6636" w:type="dxa"/>
          </w:tcPr>
          <w:p w:rsidR="00A36DF2" w:rsidRDefault="0003184B" w:rsidP="00CE7970">
            <w:r>
              <w:rPr>
                <w:rFonts w:ascii="TimesTenLTStd-Roman" w:hAnsi="TimesTenLTStd-Roman" w:cs="TimesTenLTStd-Roman"/>
                <w:sz w:val="20"/>
                <w:szCs w:val="20"/>
              </w:rPr>
              <w:t xml:space="preserve">Learning a craft by trial and error leaves an identifiable signature in the material record, one that crosscuts time periods, cultures, and crafts. Novice training is also strongly correlated with specific non-material variables, including the makeup of the student-teacher population, the location, and the timing of novice training. Based on intrinsic characteristics, an assemblage of projectile points form the western Mojave Desert is attributed to novices learning to knap. Inferences are derived from this assemblage regarding resident site population, the likely season of site occupation, and therefore the likely site function. It is suggested that, no matter the specific craft, identification </w:t>
            </w:r>
            <w:proofErr w:type="gramStart"/>
            <w:r>
              <w:rPr>
                <w:rFonts w:ascii="TimesTenLTStd-Roman" w:hAnsi="TimesTenLTStd-Roman" w:cs="TimesTenLTStd-Roman"/>
                <w:sz w:val="20"/>
                <w:szCs w:val="20"/>
              </w:rPr>
              <w:t>of  novice</w:t>
            </w:r>
            <w:proofErr w:type="gramEnd"/>
            <w:r>
              <w:rPr>
                <w:rFonts w:ascii="TimesTenLTStd-Roman" w:hAnsi="TimesTenLTStd-Roman" w:cs="TimesTenLTStd-Roman"/>
                <w:sz w:val="20"/>
                <w:szCs w:val="20"/>
              </w:rPr>
              <w:t xml:space="preserve"> artisan training areas may provide a valuable clue to hunter-gatherer site demography seasonality, and resource acquisition. </w:t>
            </w:r>
          </w:p>
        </w:tc>
      </w:tr>
      <w:tr w:rsidR="00CE7970" w:rsidTr="00A36DF2">
        <w:trPr>
          <w:trHeight w:val="1205"/>
        </w:trPr>
        <w:tc>
          <w:tcPr>
            <w:tcW w:w="6636" w:type="dxa"/>
          </w:tcPr>
          <w:p w:rsidR="0003184B" w:rsidRPr="0003184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A Refined Shell Bead Chronology</w:t>
            </w:r>
          </w:p>
          <w:p w:rsidR="00CE7970" w:rsidRDefault="0003184B" w:rsidP="0003184B">
            <w:pPr>
              <w:rPr>
                <w:rFonts w:ascii="TimesTenLTStd-Bold" w:hAnsi="TimesTenLTStd-Bold" w:cs="TimesTenLTStd-Bold"/>
                <w:b/>
                <w:bCs/>
                <w:sz w:val="44"/>
                <w:szCs w:val="44"/>
              </w:rPr>
            </w:pPr>
            <w:r w:rsidRPr="0003184B">
              <w:rPr>
                <w:rFonts w:ascii="TimesTenLTStd-Bold" w:hAnsi="TimesTenLTStd-Bold" w:cs="TimesTenLTStd-Bold"/>
                <w:b/>
                <w:bCs/>
                <w:sz w:val="44"/>
                <w:szCs w:val="44"/>
              </w:rPr>
              <w:t>for Late Holocene Central California</w:t>
            </w:r>
          </w:p>
        </w:tc>
        <w:tc>
          <w:tcPr>
            <w:tcW w:w="6636" w:type="dxa"/>
          </w:tcPr>
          <w:p w:rsidR="0003184B" w:rsidRPr="0003184B" w:rsidRDefault="0003184B" w:rsidP="0003184B">
            <w:pPr>
              <w:autoSpaceDE w:val="0"/>
              <w:autoSpaceDN w:val="0"/>
              <w:adjustRightInd w:val="0"/>
              <w:rPr>
                <w:rFonts w:ascii="TimesTenLTStd-Italic" w:hAnsi="TimesTenLTStd-Italic" w:cs="TimesTenLTStd-Italic"/>
                <w:iCs/>
                <w:sz w:val="20"/>
                <w:szCs w:val="20"/>
              </w:rPr>
            </w:pPr>
            <w:r w:rsidRPr="0003184B">
              <w:rPr>
                <w:rFonts w:ascii="TimesTenLTStd-Italic" w:hAnsi="TimesTenLTStd-Italic" w:cs="TimesTenLTStd-Italic"/>
                <w:iCs/>
                <w:sz w:val="20"/>
                <w:szCs w:val="20"/>
              </w:rPr>
              <w:t xml:space="preserve">In central California, a sequence of late Holocene cultural </w:t>
            </w:r>
            <w:proofErr w:type="gramStart"/>
            <w:r w:rsidRPr="0003184B">
              <w:rPr>
                <w:rFonts w:ascii="TimesTenLTStd-Italic" w:hAnsi="TimesTenLTStd-Italic" w:cs="TimesTenLTStd-Italic"/>
                <w:iCs/>
                <w:sz w:val="20"/>
                <w:szCs w:val="20"/>
              </w:rPr>
              <w:t>phases</w:t>
            </w:r>
            <w:proofErr w:type="gramEnd"/>
            <w:r w:rsidRPr="0003184B">
              <w:rPr>
                <w:rFonts w:ascii="TimesTenLTStd-Italic" w:hAnsi="TimesTenLTStd-Italic" w:cs="TimesTenLTStd-Italic"/>
                <w:iCs/>
                <w:sz w:val="20"/>
                <w:szCs w:val="20"/>
              </w:rPr>
              <w:t xml:space="preserve"> has long been r</w:t>
            </w:r>
            <w:r>
              <w:rPr>
                <w:rFonts w:ascii="TimesTenLTStd-Italic" w:hAnsi="TimesTenLTStd-Italic" w:cs="TimesTenLTStd-Italic"/>
                <w:iCs/>
                <w:sz w:val="20"/>
                <w:szCs w:val="20"/>
              </w:rPr>
              <w:t xml:space="preserve">ecognized through the </w:t>
            </w:r>
            <w:proofErr w:type="spellStart"/>
            <w:r>
              <w:rPr>
                <w:rFonts w:ascii="TimesTenLTStd-Italic" w:hAnsi="TimesTenLTStd-Italic" w:cs="TimesTenLTStd-Italic"/>
                <w:iCs/>
                <w:sz w:val="20"/>
                <w:szCs w:val="20"/>
              </w:rPr>
              <w:t>seriation</w:t>
            </w:r>
            <w:proofErr w:type="spellEnd"/>
            <w:r>
              <w:rPr>
                <w:rFonts w:ascii="TimesTenLTStd-Italic" w:hAnsi="TimesTenLTStd-Italic" w:cs="TimesTenLTStd-Italic"/>
                <w:iCs/>
                <w:sz w:val="20"/>
                <w:szCs w:val="20"/>
              </w:rPr>
              <w:t xml:space="preserve"> </w:t>
            </w:r>
            <w:r w:rsidRPr="0003184B">
              <w:rPr>
                <w:rFonts w:ascii="TimesTenLTStd-Italic" w:hAnsi="TimesTenLTStd-Italic" w:cs="TimesTenLTStd-Italic"/>
                <w:iCs/>
                <w:sz w:val="20"/>
                <w:szCs w:val="20"/>
              </w:rPr>
              <w:t xml:space="preserve">of different shell-bead types. </w:t>
            </w:r>
            <w:proofErr w:type="spellStart"/>
            <w:r w:rsidRPr="0003184B">
              <w:rPr>
                <w:rFonts w:ascii="TimesTenLTStd-Italic" w:hAnsi="TimesTenLTStd-Italic" w:cs="TimesTenLTStd-Italic"/>
                <w:iCs/>
                <w:sz w:val="20"/>
                <w:szCs w:val="20"/>
              </w:rPr>
              <w:t>Calendrical</w:t>
            </w:r>
            <w:proofErr w:type="spellEnd"/>
            <w:r w:rsidRPr="0003184B">
              <w:rPr>
                <w:rFonts w:ascii="TimesTenLTStd-Italic" w:hAnsi="TimesTenLTStd-Italic" w:cs="TimesTenLTStd-Italic"/>
                <w:iCs/>
                <w:sz w:val="20"/>
                <w:szCs w:val="20"/>
              </w:rPr>
              <w:t xml:space="preserve"> dating of this sequence has, however, been in doubt. Based on the direct</w:t>
            </w:r>
          </w:p>
          <w:p w:rsidR="0003184B" w:rsidRPr="0003184B" w:rsidRDefault="0003184B" w:rsidP="0003184B">
            <w:pPr>
              <w:autoSpaceDE w:val="0"/>
              <w:autoSpaceDN w:val="0"/>
              <w:adjustRightInd w:val="0"/>
              <w:rPr>
                <w:rFonts w:ascii="TimesTenLTStd-Italic" w:hAnsi="TimesTenLTStd-Italic" w:cs="TimesTenLTStd-Italic"/>
                <w:iCs/>
                <w:sz w:val="20"/>
                <w:szCs w:val="20"/>
              </w:rPr>
            </w:pPr>
            <w:proofErr w:type="gramStart"/>
            <w:r w:rsidRPr="0003184B">
              <w:rPr>
                <w:rFonts w:ascii="TimesTenLTStd-Italic" w:hAnsi="TimesTenLTStd-Italic" w:cs="TimesTenLTStd-Italic"/>
                <w:iCs/>
                <w:sz w:val="20"/>
                <w:szCs w:val="20"/>
              </w:rPr>
              <w:t>accelerator</w:t>
            </w:r>
            <w:proofErr w:type="gramEnd"/>
            <w:r w:rsidRPr="0003184B">
              <w:rPr>
                <w:rFonts w:ascii="TimesTenLTStd-Italic" w:hAnsi="TimesTenLTStd-Italic" w:cs="TimesTenLTStd-Italic"/>
                <w:iCs/>
                <w:sz w:val="20"/>
                <w:szCs w:val="20"/>
              </w:rPr>
              <w:t xml:space="preserve"> mass spectrometry (AMS) datin</w:t>
            </w:r>
            <w:r>
              <w:rPr>
                <w:rFonts w:ascii="TimesTenLTStd-Italic" w:hAnsi="TimesTenLTStd-Italic" w:cs="TimesTenLTStd-Italic"/>
                <w:iCs/>
                <w:sz w:val="20"/>
                <w:szCs w:val="20"/>
              </w:rPr>
              <w:t xml:space="preserve">g of 140 stylistically distinct </w:t>
            </w:r>
            <w:proofErr w:type="spellStart"/>
            <w:r w:rsidRPr="0003184B">
              <w:rPr>
                <w:rFonts w:ascii="TimesTenLTStd-Italic" w:hAnsi="TimesTenLTStd-Italic" w:cs="TimesTenLTStd-Italic"/>
                <w:iCs/>
                <w:sz w:val="20"/>
                <w:szCs w:val="20"/>
              </w:rPr>
              <w:t>Olivella</w:t>
            </w:r>
            <w:proofErr w:type="spellEnd"/>
            <w:r w:rsidRPr="0003184B">
              <w:rPr>
                <w:rFonts w:ascii="TimesTenLTStd-Italic" w:hAnsi="TimesTenLTStd-Italic" w:cs="TimesTenLTStd-Italic"/>
                <w:iCs/>
                <w:sz w:val="20"/>
                <w:szCs w:val="20"/>
              </w:rPr>
              <w:t xml:space="preserve"> shell b</w:t>
            </w:r>
            <w:r>
              <w:rPr>
                <w:rFonts w:ascii="TimesTenLTStd-Italic" w:hAnsi="TimesTenLTStd-Italic" w:cs="TimesTenLTStd-Italic"/>
                <w:iCs/>
                <w:sz w:val="20"/>
                <w:szCs w:val="20"/>
              </w:rPr>
              <w:t xml:space="preserve">eads, we present a refined late </w:t>
            </w:r>
            <w:r w:rsidRPr="0003184B">
              <w:rPr>
                <w:rFonts w:ascii="TimesTenLTStd-Italic" w:hAnsi="TimesTenLTStd-Italic" w:cs="TimesTenLTStd-Italic"/>
                <w:iCs/>
                <w:sz w:val="20"/>
                <w:szCs w:val="20"/>
              </w:rPr>
              <w:t xml:space="preserve">Holocene cultural chronology for central California that replaces </w:t>
            </w:r>
            <w:proofErr w:type="spellStart"/>
            <w:r w:rsidRPr="0003184B">
              <w:rPr>
                <w:rFonts w:ascii="TimesTenLTStd-Italic" w:hAnsi="TimesTenLTStd-Italic" w:cs="TimesTenLTStd-Italic"/>
                <w:iCs/>
                <w:sz w:val="20"/>
                <w:szCs w:val="20"/>
              </w:rPr>
              <w:t>Bennyhoff</w:t>
            </w:r>
            <w:proofErr w:type="spellEnd"/>
            <w:r w:rsidRPr="0003184B">
              <w:rPr>
                <w:rFonts w:ascii="TimesTenLTStd-Italic" w:hAnsi="TimesTenLTStd-Italic" w:cs="TimesTenLTStd-Italic"/>
                <w:iCs/>
                <w:sz w:val="20"/>
                <w:szCs w:val="20"/>
              </w:rPr>
              <w:t xml:space="preserve"> and Hughes’ (1987) Scheme B. This</w:t>
            </w:r>
          </w:p>
          <w:p w:rsidR="00CE7970" w:rsidRPr="0003184B" w:rsidRDefault="0003184B" w:rsidP="0003184B">
            <w:pPr>
              <w:autoSpaceDE w:val="0"/>
              <w:autoSpaceDN w:val="0"/>
              <w:adjustRightInd w:val="0"/>
              <w:rPr>
                <w:rFonts w:ascii="TimesTenLTStd-Italic" w:hAnsi="TimesTenLTStd-Italic" w:cs="TimesTenLTStd-Italic"/>
                <w:iCs/>
                <w:sz w:val="20"/>
                <w:szCs w:val="20"/>
              </w:rPr>
            </w:pPr>
            <w:proofErr w:type="gramStart"/>
            <w:r w:rsidRPr="0003184B">
              <w:rPr>
                <w:rFonts w:ascii="TimesTenLTStd-Italic" w:hAnsi="TimesTenLTStd-Italic" w:cs="TimesTenLTStd-Italic"/>
                <w:iCs/>
                <w:sz w:val="20"/>
                <w:szCs w:val="20"/>
              </w:rPr>
              <w:t>study</w:t>
            </w:r>
            <w:proofErr w:type="gramEnd"/>
            <w:r w:rsidRPr="0003184B">
              <w:rPr>
                <w:rFonts w:ascii="TimesTenLTStd-Italic" w:hAnsi="TimesTenLTStd-Italic" w:cs="TimesTenLTStd-Italic"/>
                <w:iCs/>
                <w:sz w:val="20"/>
                <w:szCs w:val="20"/>
              </w:rPr>
              <w:t xml:space="preserve"> uses an empirically-derived ΔR value of 260 ± 35 to calibrate marine shell dates, reve</w:t>
            </w:r>
            <w:r>
              <w:rPr>
                <w:rFonts w:ascii="TimesTenLTStd-Italic" w:hAnsi="TimesTenLTStd-Italic" w:cs="TimesTenLTStd-Italic"/>
                <w:iCs/>
                <w:sz w:val="20"/>
                <w:szCs w:val="20"/>
              </w:rPr>
              <w:t xml:space="preserve">aling a series of short 125- to </w:t>
            </w:r>
            <w:r w:rsidRPr="0003184B">
              <w:rPr>
                <w:rFonts w:ascii="TimesTenLTStd-Italic" w:hAnsi="TimesTenLTStd-Italic" w:cs="TimesTenLTStd-Italic"/>
                <w:iCs/>
                <w:sz w:val="20"/>
                <w:szCs w:val="20"/>
              </w:rPr>
              <w:t xml:space="preserve">620-year-long shell-bead style horizons from </w:t>
            </w:r>
            <w:proofErr w:type="spellStart"/>
            <w:r w:rsidRPr="0003184B">
              <w:rPr>
                <w:rFonts w:ascii="TimesTenLTStd-Italic" w:hAnsi="TimesTenLTStd-Italic" w:cs="TimesTenLTStd-Italic"/>
                <w:iCs/>
                <w:sz w:val="20"/>
                <w:szCs w:val="20"/>
              </w:rPr>
              <w:t>cal</w:t>
            </w:r>
            <w:proofErr w:type="spellEnd"/>
            <w:r w:rsidRPr="0003184B">
              <w:rPr>
                <w:rFonts w:ascii="TimesTenLTStd-Italic" w:hAnsi="TimesTenLTStd-Italic" w:cs="TimesTenLTStd-Italic"/>
                <w:iCs/>
                <w:sz w:val="20"/>
                <w:szCs w:val="20"/>
              </w:rPr>
              <w:t xml:space="preserve"> A.D. 200 through approximately </w:t>
            </w:r>
            <w:proofErr w:type="spellStart"/>
            <w:r w:rsidRPr="0003184B">
              <w:rPr>
                <w:rFonts w:ascii="TimesTenLTStd-Italic" w:hAnsi="TimesTenLTStd-Italic" w:cs="TimesTenLTStd-Italic"/>
                <w:iCs/>
                <w:sz w:val="20"/>
                <w:szCs w:val="20"/>
              </w:rPr>
              <w:t>cal</w:t>
            </w:r>
            <w:proofErr w:type="spellEnd"/>
            <w:r w:rsidRPr="0003184B">
              <w:rPr>
                <w:rFonts w:ascii="TimesTenLTStd-Italic" w:hAnsi="TimesTenLTStd-Italic" w:cs="TimesTenLTStd-Italic"/>
                <w:iCs/>
                <w:sz w:val="20"/>
                <w:szCs w:val="20"/>
              </w:rPr>
              <w:t xml:space="preserve"> A.D. 1</w:t>
            </w:r>
            <w:r>
              <w:rPr>
                <w:rFonts w:ascii="TimesTenLTStd-Italic" w:hAnsi="TimesTenLTStd-Italic" w:cs="TimesTenLTStd-Italic"/>
                <w:iCs/>
                <w:sz w:val="20"/>
                <w:szCs w:val="20"/>
              </w:rPr>
              <w:t>835, following a 1,500-</w:t>
            </w:r>
            <w:proofErr w:type="spellStart"/>
            <w:r>
              <w:rPr>
                <w:rFonts w:ascii="TimesTenLTStd-Italic" w:hAnsi="TimesTenLTStd-Italic" w:cs="TimesTenLTStd-Italic"/>
                <w:iCs/>
                <w:sz w:val="20"/>
                <w:szCs w:val="20"/>
              </w:rPr>
              <w:t>yearlong</w:t>
            </w:r>
            <w:proofErr w:type="spellEnd"/>
            <w:r>
              <w:rPr>
                <w:rFonts w:ascii="TimesTenLTStd-Italic" w:hAnsi="TimesTenLTStd-Italic" w:cs="TimesTenLTStd-Italic"/>
                <w:iCs/>
                <w:sz w:val="20"/>
                <w:szCs w:val="20"/>
              </w:rPr>
              <w:t xml:space="preserve"> </w:t>
            </w:r>
            <w:r w:rsidRPr="0003184B">
              <w:rPr>
                <w:rFonts w:ascii="TimesTenLTStd-Italic" w:hAnsi="TimesTenLTStd-Italic" w:cs="TimesTenLTStd-Italic"/>
                <w:iCs/>
                <w:sz w:val="20"/>
                <w:szCs w:val="20"/>
              </w:rPr>
              <w:t>period where little change in shell-bead styles is apparent. The new chronology sup</w:t>
            </w:r>
            <w:r>
              <w:rPr>
                <w:rFonts w:ascii="TimesTenLTStd-Italic" w:hAnsi="TimesTenLTStd-Italic" w:cs="TimesTenLTStd-Italic"/>
                <w:iCs/>
                <w:sz w:val="20"/>
                <w:szCs w:val="20"/>
              </w:rPr>
              <w:t xml:space="preserve">ports long-recognized shifts in </w:t>
            </w:r>
            <w:r w:rsidRPr="0003184B">
              <w:rPr>
                <w:rFonts w:ascii="TimesTenLTStd-Italic" w:hAnsi="TimesTenLTStd-Italic" w:cs="TimesTenLTStd-Italic"/>
                <w:iCs/>
                <w:sz w:val="20"/>
                <w:szCs w:val="20"/>
              </w:rPr>
              <w:t xml:space="preserve">hunter-gatherer culture, and identifies an unexpected delay in the acceptance of bow </w:t>
            </w:r>
            <w:r>
              <w:rPr>
                <w:rFonts w:ascii="TimesTenLTStd-Italic" w:hAnsi="TimesTenLTStd-Italic" w:cs="TimesTenLTStd-Italic"/>
                <w:iCs/>
                <w:sz w:val="20"/>
                <w:szCs w:val="20"/>
              </w:rPr>
              <w:t xml:space="preserve">and arrow technology in lowland </w:t>
            </w:r>
            <w:r w:rsidRPr="0003184B">
              <w:rPr>
                <w:rFonts w:ascii="TimesTenLTStd-Italic" w:hAnsi="TimesTenLTStd-Italic" w:cs="TimesTenLTStd-Italic"/>
                <w:iCs/>
                <w:sz w:val="20"/>
                <w:szCs w:val="20"/>
              </w:rPr>
              <w:t xml:space="preserve">central California until </w:t>
            </w:r>
            <w:proofErr w:type="spellStart"/>
            <w:r w:rsidRPr="0003184B">
              <w:rPr>
                <w:rFonts w:ascii="TimesTenLTStd-Italic" w:hAnsi="TimesTenLTStd-Italic" w:cs="TimesTenLTStd-Italic"/>
                <w:iCs/>
                <w:sz w:val="20"/>
                <w:szCs w:val="20"/>
              </w:rPr>
              <w:t>cal</w:t>
            </w:r>
            <w:proofErr w:type="spellEnd"/>
            <w:r w:rsidRPr="0003184B">
              <w:rPr>
                <w:rFonts w:ascii="TimesTenLTStd-Italic" w:hAnsi="TimesTenLTStd-Italic" w:cs="TimesTenLTStd-Italic"/>
                <w:iCs/>
                <w:sz w:val="20"/>
                <w:szCs w:val="20"/>
              </w:rPr>
              <w:t xml:space="preserve"> A.D. 1020 –1265.</w:t>
            </w:r>
          </w:p>
        </w:tc>
      </w:tr>
      <w:tr w:rsidR="00C17F9B" w:rsidTr="00A36DF2">
        <w:trPr>
          <w:trHeight w:val="1205"/>
        </w:trPr>
        <w:tc>
          <w:tcPr>
            <w:tcW w:w="6636" w:type="dxa"/>
          </w:tcPr>
          <w:p w:rsidR="0003184B" w:rsidRPr="0003184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Beads and Ornaments from San Diego:</w:t>
            </w:r>
          </w:p>
          <w:p w:rsidR="0003184B" w:rsidRPr="0003184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Evidence for Exchange Networks in Southern</w:t>
            </w:r>
          </w:p>
          <w:p w:rsidR="00C17F9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California and the American Southwest</w:t>
            </w:r>
          </w:p>
        </w:tc>
        <w:tc>
          <w:tcPr>
            <w:tcW w:w="6636" w:type="dxa"/>
          </w:tcPr>
          <w:p w:rsidR="00C17F9B" w:rsidRPr="00280A4B" w:rsidRDefault="0003184B" w:rsidP="0003184B">
            <w:pPr>
              <w:autoSpaceDE w:val="0"/>
              <w:autoSpaceDN w:val="0"/>
              <w:adjustRightInd w:val="0"/>
              <w:rPr>
                <w:rFonts w:ascii="TimesTenLTStd-Italic" w:hAnsi="TimesTenLTStd-Italic" w:cs="TimesTenLTStd-Italic"/>
                <w:iCs/>
                <w:sz w:val="20"/>
                <w:szCs w:val="20"/>
              </w:rPr>
            </w:pPr>
            <w:r w:rsidRPr="0003184B">
              <w:rPr>
                <w:rFonts w:ascii="TimesTenLTStd-Italic" w:hAnsi="TimesTenLTStd-Italic" w:cs="TimesTenLTStd-Italic"/>
                <w:iCs/>
                <w:sz w:val="20"/>
                <w:szCs w:val="20"/>
              </w:rPr>
              <w:t>The study of shell artifacts provides i</w:t>
            </w:r>
            <w:r>
              <w:rPr>
                <w:rFonts w:ascii="TimesTenLTStd-Italic" w:hAnsi="TimesTenLTStd-Italic" w:cs="TimesTenLTStd-Italic"/>
                <w:iCs/>
                <w:sz w:val="20"/>
                <w:szCs w:val="20"/>
              </w:rPr>
              <w:t xml:space="preserve">mportant information concerning </w:t>
            </w:r>
            <w:r w:rsidRPr="0003184B">
              <w:rPr>
                <w:rFonts w:ascii="TimesTenLTStd-Italic" w:hAnsi="TimesTenLTStd-Italic" w:cs="TimesTenLTStd-Italic"/>
                <w:iCs/>
                <w:sz w:val="20"/>
                <w:szCs w:val="20"/>
              </w:rPr>
              <w:t>economic an</w:t>
            </w:r>
            <w:r>
              <w:rPr>
                <w:rFonts w:ascii="TimesTenLTStd-Italic" w:hAnsi="TimesTenLTStd-Italic" w:cs="TimesTenLTStd-Italic"/>
                <w:iCs/>
                <w:sz w:val="20"/>
                <w:szCs w:val="20"/>
              </w:rPr>
              <w:t xml:space="preserve">d political ties between Native </w:t>
            </w:r>
            <w:r w:rsidRPr="0003184B">
              <w:rPr>
                <w:rFonts w:ascii="TimesTenLTStd-Italic" w:hAnsi="TimesTenLTStd-Italic" w:cs="TimesTenLTStd-Italic"/>
                <w:iCs/>
                <w:sz w:val="20"/>
                <w:szCs w:val="20"/>
              </w:rPr>
              <w:t xml:space="preserve">American groups over time. California Indian groups participated in wide-ranging </w:t>
            </w:r>
            <w:r>
              <w:rPr>
                <w:rFonts w:ascii="TimesTenLTStd-Italic" w:hAnsi="TimesTenLTStd-Italic" w:cs="TimesTenLTStd-Italic"/>
                <w:iCs/>
                <w:sz w:val="20"/>
                <w:szCs w:val="20"/>
              </w:rPr>
              <w:t xml:space="preserve">exchange networks for thousands </w:t>
            </w:r>
            <w:r w:rsidRPr="0003184B">
              <w:rPr>
                <w:rFonts w:ascii="TimesTenLTStd-Italic" w:hAnsi="TimesTenLTStd-Italic" w:cs="TimesTenLTStd-Italic"/>
                <w:iCs/>
                <w:sz w:val="20"/>
                <w:szCs w:val="20"/>
              </w:rPr>
              <w:t>of years that involved the trading of shell beads and ornaments. Shell beads and orna</w:t>
            </w:r>
            <w:r>
              <w:rPr>
                <w:rFonts w:ascii="TimesTenLTStd-Italic" w:hAnsi="TimesTenLTStd-Italic" w:cs="TimesTenLTStd-Italic"/>
                <w:iCs/>
                <w:sz w:val="20"/>
                <w:szCs w:val="20"/>
              </w:rPr>
              <w:t xml:space="preserve">ments from the San Diego region </w:t>
            </w:r>
            <w:r w:rsidRPr="0003184B">
              <w:rPr>
                <w:rFonts w:ascii="TimesTenLTStd-Italic" w:hAnsi="TimesTenLTStd-Italic" w:cs="TimesTenLTStd-Italic"/>
                <w:iCs/>
                <w:sz w:val="20"/>
                <w:szCs w:val="20"/>
              </w:rPr>
              <w:t>provide chronological information concerning numerous sites; more importantly, they a</w:t>
            </w:r>
            <w:r>
              <w:rPr>
                <w:rFonts w:ascii="TimesTenLTStd-Italic" w:hAnsi="TimesTenLTStd-Italic" w:cs="TimesTenLTStd-Italic"/>
                <w:iCs/>
                <w:sz w:val="20"/>
                <w:szCs w:val="20"/>
              </w:rPr>
              <w:t xml:space="preserve">lso contribute to our knowledge </w:t>
            </w:r>
            <w:r w:rsidRPr="0003184B">
              <w:rPr>
                <w:rFonts w:ascii="TimesTenLTStd-Italic" w:hAnsi="TimesTenLTStd-Italic" w:cs="TimesTenLTStd-Italic"/>
                <w:iCs/>
                <w:sz w:val="20"/>
                <w:szCs w:val="20"/>
              </w:rPr>
              <w:t>of economic and political networks that included the greater Southwest and the Pacific</w:t>
            </w:r>
            <w:r>
              <w:rPr>
                <w:rFonts w:ascii="TimesTenLTStd-Italic" w:hAnsi="TimesTenLTStd-Italic" w:cs="TimesTenLTStd-Italic"/>
                <w:iCs/>
                <w:sz w:val="20"/>
                <w:szCs w:val="20"/>
              </w:rPr>
              <w:t xml:space="preserve"> Coast. Our examination of over 23</w:t>
            </w:r>
            <w:r w:rsidRPr="0003184B">
              <w:rPr>
                <w:rFonts w:ascii="TimesTenLTStd-Italic" w:hAnsi="TimesTenLTStd-Italic" w:cs="TimesTenLTStd-Italic"/>
                <w:iCs/>
                <w:sz w:val="20"/>
                <w:szCs w:val="20"/>
              </w:rPr>
              <w:t xml:space="preserve"> assemblages from San Diego County documents the frequent use of beads made in</w:t>
            </w:r>
            <w:r>
              <w:rPr>
                <w:rFonts w:ascii="TimesTenLTStd-Italic" w:hAnsi="TimesTenLTStd-Italic" w:cs="TimesTenLTStd-Italic"/>
                <w:iCs/>
                <w:sz w:val="20"/>
                <w:szCs w:val="20"/>
              </w:rPr>
              <w:t xml:space="preserve"> both the Santa Barbara Channel </w:t>
            </w:r>
            <w:r w:rsidRPr="0003184B">
              <w:rPr>
                <w:rFonts w:ascii="TimesTenLTStd-Italic" w:hAnsi="TimesTenLTStd-Italic" w:cs="TimesTenLTStd-Italic"/>
                <w:iCs/>
                <w:sz w:val="20"/>
                <w:szCs w:val="20"/>
              </w:rPr>
              <w:t>region and in the Southwest, as well as the use of locally-produced shell beads.</w:t>
            </w:r>
          </w:p>
        </w:tc>
      </w:tr>
      <w:tr w:rsidR="007B64B0" w:rsidTr="00A36DF2">
        <w:trPr>
          <w:trHeight w:val="1205"/>
        </w:trPr>
        <w:tc>
          <w:tcPr>
            <w:tcW w:w="6636" w:type="dxa"/>
          </w:tcPr>
          <w:p w:rsidR="007B64B0" w:rsidRPr="007B64B0" w:rsidRDefault="0003184B" w:rsidP="007B64B0">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lastRenderedPageBreak/>
              <w:t>Fremont Period Shell Trade1</w:t>
            </w:r>
          </w:p>
        </w:tc>
        <w:tc>
          <w:tcPr>
            <w:tcW w:w="6636" w:type="dxa"/>
          </w:tcPr>
          <w:p w:rsidR="007B64B0" w:rsidRPr="007B64B0" w:rsidRDefault="0003184B" w:rsidP="0003184B">
            <w:pPr>
              <w:autoSpaceDE w:val="0"/>
              <w:autoSpaceDN w:val="0"/>
              <w:adjustRightInd w:val="0"/>
              <w:rPr>
                <w:rFonts w:ascii="TimesTenLTStd-Italic" w:hAnsi="TimesTenLTStd-Italic" w:cs="TimesTenLTStd-Italic"/>
                <w:iCs/>
                <w:sz w:val="20"/>
                <w:szCs w:val="20"/>
              </w:rPr>
            </w:pPr>
            <w:r w:rsidRPr="0003184B">
              <w:rPr>
                <w:rFonts w:ascii="TimesTenLTStd-Italic" w:hAnsi="TimesTenLTStd-Italic" w:cs="TimesTenLTStd-Italic"/>
                <w:iCs/>
                <w:sz w:val="20"/>
                <w:szCs w:val="20"/>
              </w:rPr>
              <w:t xml:space="preserve">This paper reports on </w:t>
            </w:r>
            <w:r>
              <w:rPr>
                <w:rFonts w:ascii="TimesTenLTStd-Italic" w:hAnsi="TimesTenLTStd-Italic" w:cs="TimesTenLTStd-Italic"/>
                <w:iCs/>
                <w:sz w:val="20"/>
                <w:szCs w:val="20"/>
              </w:rPr>
              <w:t xml:space="preserve">and synthesizes what was known, </w:t>
            </w:r>
            <w:r w:rsidRPr="0003184B">
              <w:rPr>
                <w:rFonts w:ascii="TimesTenLTStd-Italic" w:hAnsi="TimesTenLTStd-Italic" w:cs="TimesTenLTStd-Italic"/>
                <w:iCs/>
                <w:sz w:val="20"/>
                <w:szCs w:val="20"/>
              </w:rPr>
              <w:t>as of 1984, about the c</w:t>
            </w:r>
            <w:r>
              <w:rPr>
                <w:rFonts w:ascii="TimesTenLTStd-Italic" w:hAnsi="TimesTenLTStd-Italic" w:cs="TimesTenLTStd-Italic"/>
                <w:iCs/>
                <w:sz w:val="20"/>
                <w:szCs w:val="20"/>
              </w:rPr>
              <w:t xml:space="preserve">onveyance of shell beads during </w:t>
            </w:r>
            <w:r w:rsidRPr="0003184B">
              <w:rPr>
                <w:rFonts w:ascii="TimesTenLTStd-Italic" w:hAnsi="TimesTenLTStd-Italic" w:cs="TimesTenLTStd-Italic"/>
                <w:iCs/>
                <w:sz w:val="20"/>
                <w:szCs w:val="20"/>
              </w:rPr>
              <w:t>the Fremont Period (ca.</w:t>
            </w:r>
            <w:r>
              <w:rPr>
                <w:rFonts w:ascii="TimesTenLTStd-Italic" w:hAnsi="TimesTenLTStd-Italic" w:cs="TimesTenLTStd-Italic"/>
                <w:iCs/>
                <w:sz w:val="20"/>
                <w:szCs w:val="20"/>
              </w:rPr>
              <w:t xml:space="preserve"> A.D. 400 –1300) in the eastern </w:t>
            </w:r>
            <w:r w:rsidRPr="0003184B">
              <w:rPr>
                <w:rFonts w:ascii="TimesTenLTStd-Italic" w:hAnsi="TimesTenLTStd-Italic" w:cs="TimesTenLTStd-Italic"/>
                <w:iCs/>
                <w:sz w:val="20"/>
                <w:szCs w:val="20"/>
              </w:rPr>
              <w:t>Great Basin. Detailed site-s</w:t>
            </w:r>
            <w:r>
              <w:rPr>
                <w:rFonts w:ascii="TimesTenLTStd-Italic" w:hAnsi="TimesTenLTStd-Italic" w:cs="TimesTenLTStd-Italic"/>
                <w:iCs/>
                <w:sz w:val="20"/>
                <w:szCs w:val="20"/>
              </w:rPr>
              <w:t xml:space="preserve">pecific analyses of extant data </w:t>
            </w:r>
            <w:r w:rsidRPr="0003184B">
              <w:rPr>
                <w:rFonts w:ascii="TimesTenLTStd-Italic" w:hAnsi="TimesTenLTStd-Italic" w:cs="TimesTenLTStd-Italic"/>
                <w:iCs/>
                <w:sz w:val="20"/>
                <w:szCs w:val="20"/>
              </w:rPr>
              <w:t>indicate that the majority</w:t>
            </w:r>
            <w:r>
              <w:rPr>
                <w:rFonts w:ascii="TimesTenLTStd-Italic" w:hAnsi="TimesTenLTStd-Italic" w:cs="TimesTenLTStd-Italic"/>
                <w:iCs/>
                <w:sz w:val="20"/>
                <w:szCs w:val="20"/>
              </w:rPr>
              <w:t xml:space="preserve"> of shell beads imported during </w:t>
            </w:r>
            <w:r w:rsidRPr="0003184B">
              <w:rPr>
                <w:rFonts w:ascii="TimesTenLTStd-Italic" w:hAnsi="TimesTenLTStd-Italic" w:cs="TimesTenLTStd-Italic"/>
                <w:iCs/>
                <w:sz w:val="20"/>
                <w:szCs w:val="20"/>
              </w:rPr>
              <w:t>this time interval came from Southern California.</w:t>
            </w:r>
          </w:p>
        </w:tc>
      </w:tr>
      <w:tr w:rsidR="007B64B0" w:rsidTr="00A36DF2">
        <w:trPr>
          <w:trHeight w:val="1205"/>
        </w:trPr>
        <w:tc>
          <w:tcPr>
            <w:tcW w:w="6636" w:type="dxa"/>
          </w:tcPr>
          <w:p w:rsidR="0003184B" w:rsidRPr="0003184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Archaeological Evidence</w:t>
            </w:r>
          </w:p>
          <w:p w:rsidR="0003184B" w:rsidRPr="0003184B"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of Eagles on the California</w:t>
            </w:r>
          </w:p>
          <w:p w:rsidR="007B64B0" w:rsidRDefault="0003184B" w:rsidP="0003184B">
            <w:pPr>
              <w:autoSpaceDE w:val="0"/>
              <w:autoSpaceDN w:val="0"/>
              <w:adjustRightInd w:val="0"/>
              <w:rPr>
                <w:rFonts w:ascii="TimesTenLTStd-Bold" w:hAnsi="TimesTenLTStd-Bold" w:cs="TimesTenLTStd-Bold"/>
                <w:b/>
                <w:bCs/>
                <w:sz w:val="44"/>
                <w:szCs w:val="44"/>
              </w:rPr>
            </w:pPr>
            <w:r w:rsidRPr="0003184B">
              <w:rPr>
                <w:rFonts w:ascii="TimesTenLTStd-Bold" w:hAnsi="TimesTenLTStd-Bold" w:cs="TimesTenLTStd-Bold"/>
                <w:b/>
                <w:bCs/>
                <w:sz w:val="44"/>
                <w:szCs w:val="44"/>
              </w:rPr>
              <w:t>Channel Islands</w:t>
            </w:r>
          </w:p>
        </w:tc>
        <w:tc>
          <w:tcPr>
            <w:tcW w:w="6636" w:type="dxa"/>
          </w:tcPr>
          <w:p w:rsidR="0003184B" w:rsidRPr="0003184B" w:rsidRDefault="0003184B" w:rsidP="0003184B">
            <w:pPr>
              <w:autoSpaceDE w:val="0"/>
              <w:autoSpaceDN w:val="0"/>
              <w:adjustRightInd w:val="0"/>
              <w:rPr>
                <w:rFonts w:ascii="TimesTenLTStd-Italic" w:hAnsi="TimesTenLTStd-Italic" w:cs="TimesTenLTStd-Italic"/>
                <w:iCs/>
                <w:sz w:val="20"/>
                <w:szCs w:val="20"/>
              </w:rPr>
            </w:pPr>
            <w:r w:rsidRPr="0003184B">
              <w:rPr>
                <w:rFonts w:ascii="TimesTenLTStd-Italic" w:hAnsi="TimesTenLTStd-Italic" w:cs="TimesTenLTStd-Italic"/>
                <w:iCs/>
                <w:sz w:val="20"/>
                <w:szCs w:val="20"/>
              </w:rPr>
              <w:t>Historical records s</w:t>
            </w:r>
            <w:r>
              <w:rPr>
                <w:rFonts w:ascii="TimesTenLTStd-Italic" w:hAnsi="TimesTenLTStd-Italic" w:cs="TimesTenLTStd-Italic"/>
                <w:iCs/>
                <w:sz w:val="20"/>
                <w:szCs w:val="20"/>
              </w:rPr>
              <w:t>how that bald eagles (</w:t>
            </w:r>
            <w:proofErr w:type="spellStart"/>
            <w:r>
              <w:rPr>
                <w:rFonts w:ascii="TimesTenLTStd-Italic" w:hAnsi="TimesTenLTStd-Italic" w:cs="TimesTenLTStd-Italic"/>
                <w:iCs/>
                <w:sz w:val="20"/>
                <w:szCs w:val="20"/>
              </w:rPr>
              <w:t>Haliæetus</w:t>
            </w:r>
            <w:proofErr w:type="spellEnd"/>
            <w:r>
              <w:rPr>
                <w:rFonts w:ascii="TimesTenLTStd-Italic" w:hAnsi="TimesTenLTStd-Italic" w:cs="TimesTenLTStd-Italic"/>
                <w:iCs/>
                <w:sz w:val="20"/>
                <w:szCs w:val="20"/>
              </w:rPr>
              <w:t xml:space="preserve"> </w:t>
            </w:r>
            <w:proofErr w:type="spellStart"/>
            <w:r w:rsidRPr="0003184B">
              <w:rPr>
                <w:rFonts w:ascii="TimesTenLTStd-Italic" w:hAnsi="TimesTenLTStd-Italic" w:cs="TimesTenLTStd-Italic"/>
                <w:iCs/>
                <w:sz w:val="20"/>
                <w:szCs w:val="20"/>
              </w:rPr>
              <w:t>leucocephalus</w:t>
            </w:r>
            <w:proofErr w:type="spellEnd"/>
            <w:r w:rsidRPr="0003184B">
              <w:rPr>
                <w:rFonts w:ascii="TimesTenLTStd-Italic" w:hAnsi="TimesTenLTStd-Italic" w:cs="TimesTenLTStd-Italic"/>
                <w:iCs/>
                <w:sz w:val="20"/>
                <w:szCs w:val="20"/>
              </w:rPr>
              <w:t>) once</w:t>
            </w:r>
            <w:r>
              <w:rPr>
                <w:rFonts w:ascii="TimesTenLTStd-Italic" w:hAnsi="TimesTenLTStd-Italic" w:cs="TimesTenLTStd-Italic"/>
                <w:iCs/>
                <w:sz w:val="20"/>
                <w:szCs w:val="20"/>
              </w:rPr>
              <w:t xml:space="preserve"> inhabited all eight California </w:t>
            </w:r>
            <w:r w:rsidRPr="0003184B">
              <w:rPr>
                <w:rFonts w:ascii="TimesTenLTStd-Italic" w:hAnsi="TimesTenLTStd-Italic" w:cs="TimesTenLTStd-Italic"/>
                <w:iCs/>
                <w:sz w:val="20"/>
                <w:szCs w:val="20"/>
              </w:rPr>
              <w:t xml:space="preserve">Channel Islands. Golden eagles (Aquila </w:t>
            </w:r>
            <w:proofErr w:type="spellStart"/>
            <w:r w:rsidRPr="0003184B">
              <w:rPr>
                <w:rFonts w:ascii="TimesTenLTStd-Italic" w:hAnsi="TimesTenLTStd-Italic" w:cs="TimesTenLTStd-Italic"/>
                <w:iCs/>
                <w:sz w:val="20"/>
                <w:szCs w:val="20"/>
              </w:rPr>
              <w:t>chrysa</w:t>
            </w:r>
            <w:r>
              <w:rPr>
                <w:rFonts w:ascii="TimesTenLTStd-Italic" w:hAnsi="TimesTenLTStd-Italic" w:cs="TimesTenLTStd-Italic"/>
                <w:iCs/>
                <w:sz w:val="20"/>
                <w:szCs w:val="20"/>
              </w:rPr>
              <w:t>etos</w:t>
            </w:r>
            <w:proofErr w:type="spellEnd"/>
            <w:r>
              <w:rPr>
                <w:rFonts w:ascii="TimesTenLTStd-Italic" w:hAnsi="TimesTenLTStd-Italic" w:cs="TimesTenLTStd-Italic"/>
                <w:iCs/>
                <w:sz w:val="20"/>
                <w:szCs w:val="20"/>
              </w:rPr>
              <w:t xml:space="preserve">), </w:t>
            </w:r>
            <w:r w:rsidRPr="0003184B">
              <w:rPr>
                <w:rFonts w:ascii="TimesTenLTStd-Italic" w:hAnsi="TimesTenLTStd-Italic" w:cs="TimesTenLTStd-Italic"/>
                <w:iCs/>
                <w:sz w:val="20"/>
                <w:szCs w:val="20"/>
              </w:rPr>
              <w:t xml:space="preserve">however, do not appear </w:t>
            </w:r>
            <w:r>
              <w:rPr>
                <w:rFonts w:ascii="TimesTenLTStd-Italic" w:hAnsi="TimesTenLTStd-Italic" w:cs="TimesTenLTStd-Italic"/>
                <w:iCs/>
                <w:sz w:val="20"/>
                <w:szCs w:val="20"/>
              </w:rPr>
              <w:t xml:space="preserve">in historical records as island </w:t>
            </w:r>
            <w:r w:rsidRPr="0003184B">
              <w:rPr>
                <w:rFonts w:ascii="TimesTenLTStd-Italic" w:hAnsi="TimesTenLTStd-Italic" w:cs="TimesTenLTStd-Italic"/>
                <w:iCs/>
                <w:sz w:val="20"/>
                <w:szCs w:val="20"/>
              </w:rPr>
              <w:t>residents. This study p</w:t>
            </w:r>
            <w:r>
              <w:rPr>
                <w:rFonts w:ascii="TimesTenLTStd-Italic" w:hAnsi="TimesTenLTStd-Italic" w:cs="TimesTenLTStd-Italic"/>
                <w:iCs/>
                <w:sz w:val="20"/>
                <w:szCs w:val="20"/>
              </w:rPr>
              <w:t xml:space="preserve">resents results of a search for </w:t>
            </w:r>
            <w:r w:rsidRPr="0003184B">
              <w:rPr>
                <w:rFonts w:ascii="TimesTenLTStd-Italic" w:hAnsi="TimesTenLTStd-Italic" w:cs="TimesTenLTStd-Italic"/>
                <w:iCs/>
                <w:sz w:val="20"/>
                <w:szCs w:val="20"/>
              </w:rPr>
              <w:t>prehistoric evidence of eag</w:t>
            </w:r>
            <w:r>
              <w:rPr>
                <w:rFonts w:ascii="TimesTenLTStd-Italic" w:hAnsi="TimesTenLTStd-Italic" w:cs="TimesTenLTStd-Italic"/>
                <w:iCs/>
                <w:sz w:val="20"/>
                <w:szCs w:val="20"/>
              </w:rPr>
              <w:t xml:space="preserve">les in archaeological materials </w:t>
            </w:r>
            <w:r w:rsidRPr="0003184B">
              <w:rPr>
                <w:rFonts w:ascii="TimesTenLTStd-Italic" w:hAnsi="TimesTenLTStd-Italic" w:cs="TimesTenLTStd-Italic"/>
                <w:iCs/>
                <w:sz w:val="20"/>
                <w:szCs w:val="20"/>
              </w:rPr>
              <w:t>excavated from the Califor</w:t>
            </w:r>
            <w:r>
              <w:rPr>
                <w:rFonts w:ascii="TimesTenLTStd-Italic" w:hAnsi="TimesTenLTStd-Italic" w:cs="TimesTenLTStd-Italic"/>
                <w:iCs/>
                <w:sz w:val="20"/>
                <w:szCs w:val="20"/>
              </w:rPr>
              <w:t xml:space="preserve">nia Channel Islands, along with </w:t>
            </w:r>
            <w:r w:rsidRPr="0003184B">
              <w:rPr>
                <w:rFonts w:ascii="TimesTenLTStd-Italic" w:hAnsi="TimesTenLTStd-Italic" w:cs="TimesTenLTStd-Italic"/>
                <w:iCs/>
                <w:sz w:val="20"/>
                <w:szCs w:val="20"/>
              </w:rPr>
              <w:t>brief biographical not</w:t>
            </w:r>
            <w:r>
              <w:rPr>
                <w:rFonts w:ascii="TimesTenLTStd-Italic" w:hAnsi="TimesTenLTStd-Italic" w:cs="TimesTenLTStd-Italic"/>
                <w:iCs/>
                <w:sz w:val="20"/>
                <w:szCs w:val="20"/>
              </w:rPr>
              <w:t xml:space="preserve">es about the archaeologists who </w:t>
            </w:r>
            <w:r w:rsidRPr="0003184B">
              <w:rPr>
                <w:rFonts w:ascii="TimesTenLTStd-Italic" w:hAnsi="TimesTenLTStd-Italic" w:cs="TimesTenLTStd-Italic"/>
                <w:iCs/>
                <w:sz w:val="20"/>
                <w:szCs w:val="20"/>
              </w:rPr>
              <w:t>found them. Thirteen eagle</w:t>
            </w:r>
            <w:r>
              <w:rPr>
                <w:rFonts w:ascii="TimesTenLTStd-Italic" w:hAnsi="TimesTenLTStd-Italic" w:cs="TimesTenLTStd-Italic"/>
                <w:iCs/>
                <w:sz w:val="20"/>
                <w:szCs w:val="20"/>
              </w:rPr>
              <w:t xml:space="preserve"> talons from three islands were </w:t>
            </w:r>
            <w:r w:rsidRPr="0003184B">
              <w:rPr>
                <w:rFonts w:ascii="TimesTenLTStd-Italic" w:hAnsi="TimesTenLTStd-Italic" w:cs="TimesTenLTStd-Italic"/>
                <w:iCs/>
                <w:sz w:val="20"/>
                <w:szCs w:val="20"/>
              </w:rPr>
              <w:t>found in archeological colle</w:t>
            </w:r>
            <w:r>
              <w:rPr>
                <w:rFonts w:ascii="TimesTenLTStd-Italic" w:hAnsi="TimesTenLTStd-Italic" w:cs="TimesTenLTStd-Italic"/>
                <w:iCs/>
                <w:sz w:val="20"/>
                <w:szCs w:val="20"/>
              </w:rPr>
              <w:t xml:space="preserve">ctions of four institutions and </w:t>
            </w:r>
            <w:r w:rsidRPr="0003184B">
              <w:rPr>
                <w:rFonts w:ascii="TimesTenLTStd-Italic" w:hAnsi="TimesTenLTStd-Italic" w:cs="TimesTenLTStd-Italic"/>
                <w:iCs/>
                <w:sz w:val="20"/>
                <w:szCs w:val="20"/>
              </w:rPr>
              <w:t xml:space="preserve">identified as to species. </w:t>
            </w:r>
            <w:r>
              <w:rPr>
                <w:rFonts w:ascii="TimesTenLTStd-Italic" w:hAnsi="TimesTenLTStd-Italic" w:cs="TimesTenLTStd-Italic"/>
                <w:iCs/>
                <w:sz w:val="20"/>
                <w:szCs w:val="20"/>
              </w:rPr>
              <w:t xml:space="preserve">Ten talons were from Santa Cruz </w:t>
            </w:r>
            <w:r w:rsidRPr="0003184B">
              <w:rPr>
                <w:rFonts w:ascii="TimesTenLTStd-Italic" w:hAnsi="TimesTenLTStd-Italic" w:cs="TimesTenLTStd-Italic"/>
                <w:iCs/>
                <w:sz w:val="20"/>
                <w:szCs w:val="20"/>
              </w:rPr>
              <w:t xml:space="preserve">Island, two were from </w:t>
            </w:r>
            <w:r>
              <w:rPr>
                <w:rFonts w:ascii="TimesTenLTStd-Italic" w:hAnsi="TimesTenLTStd-Italic" w:cs="TimesTenLTStd-Italic"/>
                <w:iCs/>
                <w:sz w:val="20"/>
                <w:szCs w:val="20"/>
              </w:rPr>
              <w:t xml:space="preserve">San Nicolas Island, and one was </w:t>
            </w:r>
            <w:r w:rsidRPr="0003184B">
              <w:rPr>
                <w:rFonts w:ascii="TimesTenLTStd-Italic" w:hAnsi="TimesTenLTStd-Italic" w:cs="TimesTenLTStd-Italic"/>
                <w:iCs/>
                <w:sz w:val="20"/>
                <w:szCs w:val="20"/>
              </w:rPr>
              <w:t>from Santa Rosa Island,</w:t>
            </w:r>
            <w:r>
              <w:rPr>
                <w:rFonts w:ascii="TimesTenLTStd-Italic" w:hAnsi="TimesTenLTStd-Italic" w:cs="TimesTenLTStd-Italic"/>
                <w:iCs/>
                <w:sz w:val="20"/>
                <w:szCs w:val="20"/>
              </w:rPr>
              <w:t xml:space="preserve"> and they proved to be a mix of </w:t>
            </w:r>
            <w:r w:rsidRPr="0003184B">
              <w:rPr>
                <w:rFonts w:ascii="TimesTenLTStd-Italic" w:hAnsi="TimesTenLTStd-Italic" w:cs="TimesTenLTStd-Italic"/>
                <w:iCs/>
                <w:sz w:val="20"/>
                <w:szCs w:val="20"/>
              </w:rPr>
              <w:t>both bald eagle and golde</w:t>
            </w:r>
            <w:r>
              <w:rPr>
                <w:rFonts w:ascii="TimesTenLTStd-Italic" w:hAnsi="TimesTenLTStd-Italic" w:cs="TimesTenLTStd-Italic"/>
                <w:iCs/>
                <w:sz w:val="20"/>
                <w:szCs w:val="20"/>
              </w:rPr>
              <w:t xml:space="preserve">n eagle talons. They were found </w:t>
            </w:r>
            <w:r w:rsidRPr="0003184B">
              <w:rPr>
                <w:rFonts w:ascii="TimesTenLTStd-Italic" w:hAnsi="TimesTenLTStd-Italic" w:cs="TimesTenLTStd-Italic"/>
                <w:iCs/>
                <w:sz w:val="20"/>
                <w:szCs w:val="20"/>
              </w:rPr>
              <w:t>in materials excavated between 1875 and 1928 by Paul</w:t>
            </w:r>
          </w:p>
          <w:p w:rsidR="007B64B0" w:rsidRPr="007B64B0" w:rsidRDefault="0003184B" w:rsidP="0003184B">
            <w:pPr>
              <w:autoSpaceDE w:val="0"/>
              <w:autoSpaceDN w:val="0"/>
              <w:adjustRightInd w:val="0"/>
              <w:rPr>
                <w:rFonts w:ascii="TimesTenLTStd-Italic" w:hAnsi="TimesTenLTStd-Italic" w:cs="TimesTenLTStd-Italic"/>
                <w:iCs/>
                <w:sz w:val="20"/>
                <w:szCs w:val="20"/>
              </w:rPr>
            </w:pPr>
            <w:r w:rsidRPr="0003184B">
              <w:rPr>
                <w:rFonts w:ascii="TimesTenLTStd-Italic" w:hAnsi="TimesTenLTStd-Italic" w:cs="TimesTenLTStd-Italic"/>
                <w:iCs/>
                <w:sz w:val="20"/>
                <w:szCs w:val="20"/>
              </w:rPr>
              <w:t>Schumacher, Steven Bowers, David Bank</w:t>
            </w:r>
            <w:r>
              <w:rPr>
                <w:rFonts w:ascii="TimesTenLTStd-Italic" w:hAnsi="TimesTenLTStd-Italic" w:cs="TimesTenLTStd-Italic"/>
                <w:iCs/>
                <w:sz w:val="20"/>
                <w:szCs w:val="20"/>
              </w:rPr>
              <w:t xml:space="preserve">s Rogers, George </w:t>
            </w:r>
            <w:r w:rsidRPr="0003184B">
              <w:rPr>
                <w:rFonts w:ascii="TimesTenLTStd-Italic" w:hAnsi="TimesTenLTStd-Italic" w:cs="TimesTenLTStd-Italic"/>
                <w:iCs/>
                <w:sz w:val="20"/>
                <w:szCs w:val="20"/>
              </w:rPr>
              <w:t>Albert Streeter, and Ro</w:t>
            </w:r>
            <w:r>
              <w:rPr>
                <w:rFonts w:ascii="TimesTenLTStd-Italic" w:hAnsi="TimesTenLTStd-Italic" w:cs="TimesTenLTStd-Italic"/>
                <w:iCs/>
                <w:sz w:val="20"/>
                <w:szCs w:val="20"/>
              </w:rPr>
              <w:t xml:space="preserve">nald Leroy Olson. One talon was </w:t>
            </w:r>
            <w:r w:rsidRPr="0003184B">
              <w:rPr>
                <w:rFonts w:ascii="TimesTenLTStd-Italic" w:hAnsi="TimesTenLTStd-Italic" w:cs="TimesTenLTStd-Italic"/>
                <w:iCs/>
                <w:sz w:val="20"/>
                <w:szCs w:val="20"/>
              </w:rPr>
              <w:t xml:space="preserve">decorated with </w:t>
            </w:r>
            <w:proofErr w:type="spellStart"/>
            <w:r w:rsidRPr="0003184B">
              <w:rPr>
                <w:rFonts w:ascii="TimesTenLTStd-Italic" w:hAnsi="TimesTenLTStd-Italic" w:cs="TimesTenLTStd-Italic"/>
                <w:iCs/>
                <w:sz w:val="20"/>
                <w:szCs w:val="20"/>
              </w:rPr>
              <w:t>asphaltum</w:t>
            </w:r>
            <w:proofErr w:type="spellEnd"/>
            <w:r>
              <w:rPr>
                <w:rFonts w:ascii="TimesTenLTStd-Italic" w:hAnsi="TimesTenLTStd-Italic" w:cs="TimesTenLTStd-Italic"/>
                <w:iCs/>
                <w:sz w:val="20"/>
                <w:szCs w:val="20"/>
              </w:rPr>
              <w:t xml:space="preserve"> and </w:t>
            </w:r>
            <w:proofErr w:type="spellStart"/>
            <w:r>
              <w:rPr>
                <w:rFonts w:ascii="TimesTenLTStd-Italic" w:hAnsi="TimesTenLTStd-Italic" w:cs="TimesTenLTStd-Italic"/>
                <w:iCs/>
                <w:sz w:val="20"/>
                <w:szCs w:val="20"/>
              </w:rPr>
              <w:t>olivella</w:t>
            </w:r>
            <w:proofErr w:type="spellEnd"/>
            <w:r>
              <w:rPr>
                <w:rFonts w:ascii="TimesTenLTStd-Italic" w:hAnsi="TimesTenLTStd-Italic" w:cs="TimesTenLTStd-Italic"/>
                <w:iCs/>
                <w:sz w:val="20"/>
                <w:szCs w:val="20"/>
              </w:rPr>
              <w:t xml:space="preserve"> shell beads; five </w:t>
            </w:r>
            <w:r w:rsidRPr="0003184B">
              <w:rPr>
                <w:rFonts w:ascii="TimesTenLTStd-Italic" w:hAnsi="TimesTenLTStd-Italic" w:cs="TimesTenLTStd-Italic"/>
                <w:iCs/>
                <w:sz w:val="20"/>
                <w:szCs w:val="20"/>
              </w:rPr>
              <w:t xml:space="preserve">were drilled with a hole </w:t>
            </w:r>
            <w:r>
              <w:rPr>
                <w:rFonts w:ascii="TimesTenLTStd-Italic" w:hAnsi="TimesTenLTStd-Italic" w:cs="TimesTenLTStd-Italic"/>
                <w:iCs/>
                <w:sz w:val="20"/>
                <w:szCs w:val="20"/>
              </w:rPr>
              <w:t>for wearing as adornment; seven a</w:t>
            </w:r>
            <w:r w:rsidRPr="0003184B">
              <w:rPr>
                <w:rFonts w:ascii="TimesTenLTStd-Italic" w:hAnsi="TimesTenLTStd-Italic" w:cs="TimesTenLTStd-Italic"/>
                <w:iCs/>
                <w:sz w:val="20"/>
                <w:szCs w:val="20"/>
              </w:rPr>
              <w:t>ppeared to be unmodif</w:t>
            </w:r>
            <w:r>
              <w:rPr>
                <w:rFonts w:ascii="TimesTenLTStd-Italic" w:hAnsi="TimesTenLTStd-Italic" w:cs="TimesTenLTStd-Italic"/>
                <w:iCs/>
                <w:sz w:val="20"/>
                <w:szCs w:val="20"/>
              </w:rPr>
              <w:t xml:space="preserve">ied. An eagle talon presence in </w:t>
            </w:r>
            <w:r w:rsidRPr="0003184B">
              <w:rPr>
                <w:rFonts w:ascii="TimesTenLTStd-Italic" w:hAnsi="TimesTenLTStd-Italic" w:cs="TimesTenLTStd-Italic"/>
                <w:iCs/>
                <w:sz w:val="20"/>
                <w:szCs w:val="20"/>
              </w:rPr>
              <w:t>archaeological remains c</w:t>
            </w:r>
            <w:r>
              <w:rPr>
                <w:rFonts w:ascii="TimesTenLTStd-Italic" w:hAnsi="TimesTenLTStd-Italic" w:cs="TimesTenLTStd-Italic"/>
                <w:iCs/>
                <w:sz w:val="20"/>
                <w:szCs w:val="20"/>
              </w:rPr>
              <w:t xml:space="preserve">annot be assumed to be evidence </w:t>
            </w:r>
            <w:r w:rsidRPr="0003184B">
              <w:rPr>
                <w:rFonts w:ascii="TimesTenLTStd-Italic" w:hAnsi="TimesTenLTStd-Italic" w:cs="TimesTenLTStd-Italic"/>
                <w:iCs/>
                <w:sz w:val="20"/>
                <w:szCs w:val="20"/>
              </w:rPr>
              <w:t>of prehistoric eagle occupat</w:t>
            </w:r>
            <w:r>
              <w:rPr>
                <w:rFonts w:ascii="TimesTenLTStd-Italic" w:hAnsi="TimesTenLTStd-Italic" w:cs="TimesTenLTStd-Italic"/>
                <w:iCs/>
                <w:sz w:val="20"/>
                <w:szCs w:val="20"/>
              </w:rPr>
              <w:t xml:space="preserve">ion of these islands, as island </w:t>
            </w:r>
            <w:r w:rsidRPr="0003184B">
              <w:rPr>
                <w:rFonts w:ascii="TimesTenLTStd-Italic" w:hAnsi="TimesTenLTStd-Italic" w:cs="TimesTenLTStd-Italic"/>
                <w:iCs/>
                <w:sz w:val="20"/>
                <w:szCs w:val="20"/>
              </w:rPr>
              <w:t>dwellers had well-d</w:t>
            </w:r>
            <w:r>
              <w:rPr>
                <w:rFonts w:ascii="TimesTenLTStd-Italic" w:hAnsi="TimesTenLTStd-Italic" w:cs="TimesTenLTStd-Italic"/>
                <w:iCs/>
                <w:sz w:val="20"/>
                <w:szCs w:val="20"/>
              </w:rPr>
              <w:t xml:space="preserve">eveloped trade networks through </w:t>
            </w:r>
            <w:r w:rsidRPr="0003184B">
              <w:rPr>
                <w:rFonts w:ascii="TimesTenLTStd-Italic" w:hAnsi="TimesTenLTStd-Italic" w:cs="TimesTenLTStd-Italic"/>
                <w:iCs/>
                <w:sz w:val="20"/>
                <w:szCs w:val="20"/>
              </w:rPr>
              <w:t>which talons may have</w:t>
            </w:r>
            <w:r>
              <w:rPr>
                <w:rFonts w:ascii="TimesTenLTStd-Italic" w:hAnsi="TimesTenLTStd-Italic" w:cs="TimesTenLTStd-Italic"/>
                <w:iCs/>
                <w:sz w:val="20"/>
                <w:szCs w:val="20"/>
              </w:rPr>
              <w:t xml:space="preserve"> been traded. Additional talons\ </w:t>
            </w:r>
            <w:r w:rsidRPr="0003184B">
              <w:rPr>
                <w:rFonts w:ascii="TimesTenLTStd-Italic" w:hAnsi="TimesTenLTStd-Italic" w:cs="TimesTenLTStd-Italic"/>
                <w:iCs/>
                <w:sz w:val="20"/>
                <w:szCs w:val="20"/>
              </w:rPr>
              <w:t>and other eagle remains undoubtedly will be identifie</w:t>
            </w:r>
            <w:r w:rsidR="00342408">
              <w:rPr>
                <w:rFonts w:ascii="TimesTenLTStd-Italic" w:hAnsi="TimesTenLTStd-Italic" w:cs="TimesTenLTStd-Italic"/>
                <w:iCs/>
                <w:sz w:val="20"/>
                <w:szCs w:val="20"/>
              </w:rPr>
              <w:t xml:space="preserve">d </w:t>
            </w:r>
            <w:r w:rsidRPr="0003184B">
              <w:rPr>
                <w:rFonts w:ascii="TimesTenLTStd-Italic" w:hAnsi="TimesTenLTStd-Italic" w:cs="TimesTenLTStd-Italic"/>
                <w:iCs/>
                <w:sz w:val="20"/>
                <w:szCs w:val="20"/>
              </w:rPr>
              <w:t>in the future in faun</w:t>
            </w:r>
            <w:r w:rsidR="00342408">
              <w:rPr>
                <w:rFonts w:ascii="TimesTenLTStd-Italic" w:hAnsi="TimesTenLTStd-Italic" w:cs="TimesTenLTStd-Italic"/>
                <w:iCs/>
                <w:sz w:val="20"/>
                <w:szCs w:val="20"/>
              </w:rPr>
              <w:t xml:space="preserve">al remains from Channel Islands </w:t>
            </w:r>
            <w:r w:rsidRPr="0003184B">
              <w:rPr>
                <w:rFonts w:ascii="TimesTenLTStd-Italic" w:hAnsi="TimesTenLTStd-Italic" w:cs="TimesTenLTStd-Italic"/>
                <w:iCs/>
                <w:sz w:val="20"/>
                <w:szCs w:val="20"/>
              </w:rPr>
              <w:t>archaeological sites.</w:t>
            </w:r>
          </w:p>
        </w:tc>
      </w:tr>
      <w:tr w:rsidR="007B64B0" w:rsidTr="00A36DF2">
        <w:trPr>
          <w:trHeight w:val="1205"/>
        </w:trPr>
        <w:tc>
          <w:tcPr>
            <w:tcW w:w="6636" w:type="dxa"/>
          </w:tcPr>
          <w:p w:rsidR="00342408" w:rsidRPr="00342408"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sz w:val="44"/>
                <w:szCs w:val="44"/>
              </w:rPr>
              <w:t>In Search of a White Bear:</w:t>
            </w:r>
          </w:p>
          <w:p w:rsidR="00342408" w:rsidRPr="00342408"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sz w:val="44"/>
                <w:szCs w:val="44"/>
              </w:rPr>
              <w:t>An Eccentric Crescent from</w:t>
            </w:r>
          </w:p>
          <w:p w:rsidR="00342408" w:rsidRPr="00342408"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sz w:val="44"/>
                <w:szCs w:val="44"/>
              </w:rPr>
              <w:t>Sudden Ranch (CA-SBA-208),</w:t>
            </w:r>
          </w:p>
          <w:p w:rsidR="00342408" w:rsidRPr="00342408"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sz w:val="44"/>
                <w:szCs w:val="44"/>
              </w:rPr>
              <w:t>Northern Santa Barbara County,</w:t>
            </w:r>
          </w:p>
          <w:p w:rsidR="007B64B0"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sz w:val="44"/>
                <w:szCs w:val="44"/>
              </w:rPr>
              <w:t>California</w:t>
            </w:r>
          </w:p>
        </w:tc>
        <w:tc>
          <w:tcPr>
            <w:tcW w:w="6636" w:type="dxa"/>
          </w:tcPr>
          <w:p w:rsidR="00342408" w:rsidRPr="00342408" w:rsidRDefault="00342408" w:rsidP="00342408">
            <w:pPr>
              <w:autoSpaceDE w:val="0"/>
              <w:autoSpaceDN w:val="0"/>
              <w:adjustRightInd w:val="0"/>
              <w:rPr>
                <w:rFonts w:ascii="TimesTenLTStd-Italic" w:hAnsi="TimesTenLTStd-Italic" w:cs="TimesTenLTStd-Italic"/>
                <w:iCs/>
                <w:sz w:val="20"/>
                <w:szCs w:val="20"/>
              </w:rPr>
            </w:pPr>
            <w:r w:rsidRPr="00342408">
              <w:rPr>
                <w:rFonts w:ascii="TimesTenLTStd-Italic" w:hAnsi="TimesTenLTStd-Italic" w:cs="TimesTenLTStd-Italic"/>
                <w:iCs/>
                <w:sz w:val="20"/>
                <w:szCs w:val="20"/>
              </w:rPr>
              <w:t>Over the years, there</w:t>
            </w:r>
            <w:r>
              <w:rPr>
                <w:rFonts w:ascii="TimesTenLTStd-Italic" w:hAnsi="TimesTenLTStd-Italic" w:cs="TimesTenLTStd-Italic"/>
                <w:iCs/>
                <w:sz w:val="20"/>
                <w:szCs w:val="20"/>
              </w:rPr>
              <w:t xml:space="preserve"> has been considerable interest </w:t>
            </w:r>
            <w:r w:rsidRPr="00342408">
              <w:rPr>
                <w:rFonts w:ascii="TimesTenLTStd-Italic" w:hAnsi="TimesTenLTStd-Italic" w:cs="TimesTenLTStd-Italic"/>
                <w:iCs/>
                <w:sz w:val="20"/>
                <w:szCs w:val="20"/>
              </w:rPr>
              <w:t xml:space="preserve">among archaeologists in </w:t>
            </w:r>
            <w:r>
              <w:rPr>
                <w:rFonts w:ascii="TimesTenLTStd-Italic" w:hAnsi="TimesTenLTStd-Italic" w:cs="TimesTenLTStd-Italic"/>
                <w:iCs/>
                <w:sz w:val="20"/>
                <w:szCs w:val="20"/>
              </w:rPr>
              <w:t xml:space="preserve">the distribution, function, and </w:t>
            </w:r>
            <w:r w:rsidRPr="00342408">
              <w:rPr>
                <w:rFonts w:ascii="TimesTenLTStd-Italic" w:hAnsi="TimesTenLTStd-Italic" w:cs="TimesTenLTStd-Italic"/>
                <w:iCs/>
                <w:sz w:val="20"/>
                <w:szCs w:val="20"/>
              </w:rPr>
              <w:t>chronology of chippe</w:t>
            </w:r>
            <w:r>
              <w:rPr>
                <w:rFonts w:ascii="TimesTenLTStd-Italic" w:hAnsi="TimesTenLTStd-Italic" w:cs="TimesTenLTStd-Italic"/>
                <w:iCs/>
                <w:sz w:val="20"/>
                <w:szCs w:val="20"/>
              </w:rPr>
              <w:t xml:space="preserve">d stone crescents in California </w:t>
            </w:r>
            <w:r w:rsidRPr="00342408">
              <w:rPr>
                <w:rFonts w:ascii="TimesTenLTStd-Italic" w:hAnsi="TimesTenLTStd-Italic" w:cs="TimesTenLTStd-Italic"/>
                <w:iCs/>
                <w:sz w:val="20"/>
                <w:szCs w:val="20"/>
              </w:rPr>
              <w:t>and the western Unite</w:t>
            </w:r>
            <w:r>
              <w:rPr>
                <w:rFonts w:ascii="TimesTenLTStd-Italic" w:hAnsi="TimesTenLTStd-Italic" w:cs="TimesTenLTStd-Italic"/>
                <w:iCs/>
                <w:sz w:val="20"/>
                <w:szCs w:val="20"/>
              </w:rPr>
              <w:t xml:space="preserve">d States. Questions about their </w:t>
            </w:r>
            <w:r w:rsidRPr="00342408">
              <w:rPr>
                <w:rFonts w:ascii="TimesTenLTStd-Italic" w:hAnsi="TimesTenLTStd-Italic" w:cs="TimesTenLTStd-Italic"/>
                <w:iCs/>
                <w:sz w:val="20"/>
                <w:szCs w:val="20"/>
              </w:rPr>
              <w:t>chronology and function</w:t>
            </w:r>
            <w:r>
              <w:rPr>
                <w:rFonts w:ascii="TimesTenLTStd-Italic" w:hAnsi="TimesTenLTStd-Italic" w:cs="TimesTenLTStd-Italic"/>
                <w:iCs/>
                <w:sz w:val="20"/>
                <w:szCs w:val="20"/>
              </w:rPr>
              <w:t xml:space="preserve"> have yet to be fully resolved, </w:t>
            </w:r>
            <w:r w:rsidRPr="00342408">
              <w:rPr>
                <w:rFonts w:ascii="TimesTenLTStd-Italic" w:hAnsi="TimesTenLTStd-Italic" w:cs="TimesTenLTStd-Italic"/>
                <w:iCs/>
                <w:sz w:val="20"/>
                <w:szCs w:val="20"/>
              </w:rPr>
              <w:t>but such crescents ar</w:t>
            </w:r>
            <w:r>
              <w:rPr>
                <w:rFonts w:ascii="TimesTenLTStd-Italic" w:hAnsi="TimesTenLTStd-Italic" w:cs="TimesTenLTStd-Italic"/>
                <w:iCs/>
                <w:sz w:val="20"/>
                <w:szCs w:val="20"/>
              </w:rPr>
              <w:t xml:space="preserve">e widely considered to be Early </w:t>
            </w:r>
            <w:r w:rsidRPr="00342408">
              <w:rPr>
                <w:rFonts w:ascii="TimesTenLTStd-Italic" w:hAnsi="TimesTenLTStd-Italic" w:cs="TimesTenLTStd-Italic"/>
                <w:iCs/>
                <w:sz w:val="20"/>
                <w:szCs w:val="20"/>
              </w:rPr>
              <w:t>Holocene or terminal</w:t>
            </w:r>
            <w:r>
              <w:rPr>
                <w:rFonts w:ascii="TimesTenLTStd-Italic" w:hAnsi="TimesTenLTStd-Italic" w:cs="TimesTenLTStd-Italic"/>
                <w:iCs/>
                <w:sz w:val="20"/>
                <w:szCs w:val="20"/>
              </w:rPr>
              <w:t xml:space="preserve"> Pleistocene time markers. More </w:t>
            </w:r>
            <w:r w:rsidRPr="00342408">
              <w:rPr>
                <w:rFonts w:ascii="TimesTenLTStd-Italic" w:hAnsi="TimesTenLTStd-Italic" w:cs="TimesTenLTStd-Italic"/>
                <w:iCs/>
                <w:sz w:val="20"/>
                <w:szCs w:val="20"/>
              </w:rPr>
              <w:t>than a thousand cres</w:t>
            </w:r>
            <w:r>
              <w:rPr>
                <w:rFonts w:ascii="TimesTenLTStd-Italic" w:hAnsi="TimesTenLTStd-Italic" w:cs="TimesTenLTStd-Italic"/>
                <w:iCs/>
                <w:sz w:val="20"/>
                <w:szCs w:val="20"/>
              </w:rPr>
              <w:t xml:space="preserve">cents have been identified from </w:t>
            </w:r>
            <w:r w:rsidRPr="00342408">
              <w:rPr>
                <w:rFonts w:ascii="TimesTenLTStd-Italic" w:hAnsi="TimesTenLTStd-Italic" w:cs="TimesTenLTStd-Italic"/>
                <w:iCs/>
                <w:sz w:val="20"/>
                <w:szCs w:val="20"/>
              </w:rPr>
              <w:t>California archaeologica</w:t>
            </w:r>
            <w:r>
              <w:rPr>
                <w:rFonts w:ascii="TimesTenLTStd-Italic" w:hAnsi="TimesTenLTStd-Italic" w:cs="TimesTenLTStd-Italic"/>
                <w:iCs/>
                <w:sz w:val="20"/>
                <w:szCs w:val="20"/>
              </w:rPr>
              <w:t xml:space="preserve">l sites, but a relatively small </w:t>
            </w:r>
            <w:r w:rsidRPr="00342408">
              <w:rPr>
                <w:rFonts w:ascii="TimesTenLTStd-Italic" w:hAnsi="TimesTenLTStd-Italic" w:cs="TimesTenLTStd-Italic"/>
                <w:iCs/>
                <w:sz w:val="20"/>
                <w:szCs w:val="20"/>
              </w:rPr>
              <w:t>percentage have zoomorphic attributes, includ</w:t>
            </w:r>
            <w:r>
              <w:rPr>
                <w:rFonts w:ascii="TimesTenLTStd-Italic" w:hAnsi="TimesTenLTStd-Italic" w:cs="TimesTenLTStd-Italic"/>
                <w:iCs/>
                <w:sz w:val="20"/>
                <w:szCs w:val="20"/>
              </w:rPr>
              <w:t xml:space="preserve">ing a rare </w:t>
            </w:r>
            <w:r w:rsidRPr="00342408">
              <w:rPr>
                <w:rFonts w:ascii="TimesTenLTStd-Italic" w:hAnsi="TimesTenLTStd-Italic" w:cs="TimesTenLTStd-Italic"/>
                <w:iCs/>
                <w:sz w:val="20"/>
                <w:szCs w:val="20"/>
              </w:rPr>
              <w:t xml:space="preserve">‘bear-shaped’ specimen now </w:t>
            </w:r>
            <w:r>
              <w:rPr>
                <w:rFonts w:ascii="TimesTenLTStd-Italic" w:hAnsi="TimesTenLTStd-Italic" w:cs="TimesTenLTStd-Italic"/>
                <w:iCs/>
                <w:sz w:val="20"/>
                <w:szCs w:val="20"/>
              </w:rPr>
              <w:t xml:space="preserve">listed as California’s official prehistoric artifact. About 20 years ago another </w:t>
            </w:r>
            <w:proofErr w:type="spellStart"/>
            <w:r>
              <w:rPr>
                <w:rFonts w:ascii="TimesTenLTStd-Italic" w:hAnsi="TimesTenLTStd-Italic" w:cs="TimesTenLTStd-Italic"/>
                <w:iCs/>
                <w:sz w:val="20"/>
                <w:szCs w:val="20"/>
              </w:rPr>
              <w:t>bearshaped</w:t>
            </w:r>
            <w:proofErr w:type="spellEnd"/>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crescent in the Lompoc Museum was brought</w:t>
            </w:r>
          </w:p>
          <w:p w:rsidR="007B64B0" w:rsidRPr="007B64B0" w:rsidRDefault="00342408" w:rsidP="00342408">
            <w:pPr>
              <w:autoSpaceDE w:val="0"/>
              <w:autoSpaceDN w:val="0"/>
              <w:adjustRightInd w:val="0"/>
              <w:rPr>
                <w:rFonts w:ascii="TimesTenLTStd-Italic" w:hAnsi="TimesTenLTStd-Italic" w:cs="TimesTenLTStd-Italic"/>
                <w:iCs/>
                <w:sz w:val="20"/>
                <w:szCs w:val="20"/>
              </w:rPr>
            </w:pPr>
            <w:proofErr w:type="gramStart"/>
            <w:r w:rsidRPr="00342408">
              <w:rPr>
                <w:rFonts w:ascii="TimesTenLTStd-Italic" w:hAnsi="TimesTenLTStd-Italic" w:cs="TimesTenLTStd-Italic"/>
                <w:iCs/>
                <w:sz w:val="20"/>
                <w:szCs w:val="20"/>
              </w:rPr>
              <w:t>to</w:t>
            </w:r>
            <w:proofErr w:type="gramEnd"/>
            <w:r w:rsidRPr="00342408">
              <w:rPr>
                <w:rFonts w:ascii="TimesTenLTStd-Italic" w:hAnsi="TimesTenLTStd-Italic" w:cs="TimesTenLTStd-Italic"/>
                <w:iCs/>
                <w:sz w:val="20"/>
                <w:szCs w:val="20"/>
              </w:rPr>
              <w:t xml:space="preserve"> my attention, a spe</w:t>
            </w:r>
            <w:r>
              <w:rPr>
                <w:rFonts w:ascii="TimesTenLTStd-Italic" w:hAnsi="TimesTenLTStd-Italic" w:cs="TimesTenLTStd-Italic"/>
                <w:iCs/>
                <w:sz w:val="20"/>
                <w:szCs w:val="20"/>
              </w:rPr>
              <w:t xml:space="preserve">cimen not described in previous </w:t>
            </w:r>
            <w:r w:rsidRPr="00342408">
              <w:rPr>
                <w:rFonts w:ascii="TimesTenLTStd-Italic" w:hAnsi="TimesTenLTStd-Italic" w:cs="TimesTenLTStd-Italic"/>
                <w:iCs/>
                <w:sz w:val="20"/>
                <w:szCs w:val="20"/>
              </w:rPr>
              <w:t>syntheses of crescents in Cali</w:t>
            </w:r>
            <w:r>
              <w:rPr>
                <w:rFonts w:ascii="TimesTenLTStd-Italic" w:hAnsi="TimesTenLTStd-Italic" w:cs="TimesTenLTStd-Italic"/>
                <w:iCs/>
                <w:sz w:val="20"/>
                <w:szCs w:val="20"/>
              </w:rPr>
              <w:t xml:space="preserve">fornia and the Far West. The </w:t>
            </w:r>
            <w:r w:rsidRPr="00342408">
              <w:rPr>
                <w:rFonts w:ascii="TimesTenLTStd-Italic" w:hAnsi="TimesTenLTStd-Italic" w:cs="TimesTenLTStd-Italic"/>
                <w:iCs/>
                <w:sz w:val="20"/>
                <w:szCs w:val="20"/>
              </w:rPr>
              <w:t>location of that crescent i</w:t>
            </w:r>
            <w:r>
              <w:rPr>
                <w:rFonts w:ascii="TimesTenLTStd-Italic" w:hAnsi="TimesTenLTStd-Italic" w:cs="TimesTenLTStd-Italic"/>
                <w:iCs/>
                <w:sz w:val="20"/>
                <w:szCs w:val="20"/>
              </w:rPr>
              <w:t xml:space="preserve">s now uncertain, but I recently </w:t>
            </w:r>
            <w:r w:rsidRPr="00342408">
              <w:rPr>
                <w:rFonts w:ascii="TimesTenLTStd-Italic" w:hAnsi="TimesTenLTStd-Italic" w:cs="TimesTenLTStd-Italic"/>
                <w:iCs/>
                <w:sz w:val="20"/>
                <w:szCs w:val="20"/>
              </w:rPr>
              <w:t>found additional data on</w:t>
            </w:r>
            <w:r>
              <w:rPr>
                <w:rFonts w:ascii="TimesTenLTStd-Italic" w:hAnsi="TimesTenLTStd-Italic" w:cs="TimesTenLTStd-Italic"/>
                <w:iCs/>
                <w:sz w:val="20"/>
                <w:szCs w:val="20"/>
              </w:rPr>
              <w:t xml:space="preserve"> the provenience and context of </w:t>
            </w:r>
            <w:r w:rsidRPr="00342408">
              <w:rPr>
                <w:rFonts w:ascii="TimesTenLTStd-Italic" w:hAnsi="TimesTenLTStd-Italic" w:cs="TimesTenLTStd-Italic"/>
                <w:iCs/>
                <w:sz w:val="20"/>
                <w:szCs w:val="20"/>
              </w:rPr>
              <w:t>this crescent in two unpu</w:t>
            </w:r>
            <w:r>
              <w:rPr>
                <w:rFonts w:ascii="TimesTenLTStd-Italic" w:hAnsi="TimesTenLTStd-Italic" w:cs="TimesTenLTStd-Italic"/>
                <w:iCs/>
                <w:sz w:val="20"/>
                <w:szCs w:val="20"/>
              </w:rPr>
              <w:t xml:space="preserve">blished manuscripts by Clarence </w:t>
            </w:r>
            <w:r w:rsidRPr="00342408">
              <w:rPr>
                <w:rFonts w:ascii="TimesTenLTStd-Italic" w:hAnsi="TimesTenLTStd-Italic" w:cs="TimesTenLTStd-Italic"/>
                <w:iCs/>
                <w:sz w:val="20"/>
                <w:szCs w:val="20"/>
              </w:rPr>
              <w:t>Ruth. This rare artifact has an unusual history that sh</w:t>
            </w:r>
            <w:r>
              <w:rPr>
                <w:rFonts w:ascii="TimesTenLTStd-Italic" w:hAnsi="TimesTenLTStd-Italic" w:cs="TimesTenLTStd-Italic"/>
                <w:iCs/>
                <w:sz w:val="20"/>
                <w:szCs w:val="20"/>
              </w:rPr>
              <w:t xml:space="preserve">eds </w:t>
            </w:r>
            <w:r w:rsidRPr="00342408">
              <w:rPr>
                <w:rFonts w:ascii="TimesTenLTStd-Italic" w:hAnsi="TimesTenLTStd-Italic" w:cs="TimesTenLTStd-Italic"/>
                <w:iCs/>
                <w:sz w:val="20"/>
                <w:szCs w:val="20"/>
              </w:rPr>
              <w:t>light on the development of California archaeology.</w:t>
            </w:r>
          </w:p>
        </w:tc>
      </w:tr>
      <w:tr w:rsidR="00510C97" w:rsidTr="00A36DF2">
        <w:trPr>
          <w:trHeight w:val="1205"/>
        </w:trPr>
        <w:tc>
          <w:tcPr>
            <w:tcW w:w="6636" w:type="dxa"/>
          </w:tcPr>
          <w:p w:rsidR="00510C97" w:rsidRPr="007B64B0" w:rsidRDefault="00510C97" w:rsidP="007B64B0">
            <w:pPr>
              <w:autoSpaceDE w:val="0"/>
              <w:autoSpaceDN w:val="0"/>
              <w:adjustRightInd w:val="0"/>
              <w:rPr>
                <w:rFonts w:ascii="TimesTenLTStd-Bold" w:hAnsi="TimesTenLTStd-Bold" w:cs="TimesTenLTStd-Bold"/>
                <w:b/>
                <w:bCs/>
                <w:sz w:val="44"/>
                <w:szCs w:val="44"/>
              </w:rPr>
            </w:pPr>
            <w:r w:rsidRPr="00510C97">
              <w:rPr>
                <w:rFonts w:ascii="TimesTenLTStd-Bold" w:hAnsi="TimesTenLTStd-Bold" w:cs="TimesTenLTStd-Bold"/>
                <w:b/>
                <w:bCs/>
                <w:sz w:val="44"/>
                <w:szCs w:val="44"/>
              </w:rPr>
              <w:lastRenderedPageBreak/>
              <w:t>LOST AND FOUND</w:t>
            </w:r>
          </w:p>
        </w:tc>
        <w:tc>
          <w:tcPr>
            <w:tcW w:w="6636" w:type="dxa"/>
          </w:tcPr>
          <w:p w:rsidR="00342408" w:rsidRPr="00342408" w:rsidRDefault="00342408" w:rsidP="00342408">
            <w:pPr>
              <w:autoSpaceDE w:val="0"/>
              <w:autoSpaceDN w:val="0"/>
              <w:adjustRightInd w:val="0"/>
              <w:rPr>
                <w:rFonts w:ascii="TimesTenLTStd-Italic" w:hAnsi="TimesTenLTStd-Italic" w:cs="TimesTenLTStd-Italic"/>
                <w:iCs/>
                <w:sz w:val="20"/>
                <w:szCs w:val="20"/>
              </w:rPr>
            </w:pPr>
            <w:r w:rsidRPr="00342408">
              <w:rPr>
                <w:rFonts w:ascii="TimesTenLTStd-Italic" w:hAnsi="TimesTenLTStd-Italic" w:cs="TimesTenLTStd-Italic"/>
                <w:iCs/>
                <w:sz w:val="20"/>
                <w:szCs w:val="20"/>
              </w:rPr>
              <w:t>The following symp</w:t>
            </w:r>
            <w:r>
              <w:rPr>
                <w:rFonts w:ascii="TimesTenLTStd-Italic" w:hAnsi="TimesTenLTStd-Italic" w:cs="TimesTenLTStd-Italic"/>
                <w:iCs/>
                <w:sz w:val="20"/>
                <w:szCs w:val="20"/>
              </w:rPr>
              <w:t xml:space="preserve">athetic and remarkably balanced </w:t>
            </w:r>
            <w:r w:rsidRPr="00342408">
              <w:rPr>
                <w:rFonts w:ascii="TimesTenLTStd-Italic" w:hAnsi="TimesTenLTStd-Italic" w:cs="TimesTenLTStd-Italic"/>
                <w:iCs/>
                <w:sz w:val="20"/>
                <w:szCs w:val="20"/>
              </w:rPr>
              <w:t>account of the events that em</w:t>
            </w:r>
            <w:r>
              <w:rPr>
                <w:rFonts w:ascii="TimesTenLTStd-Italic" w:hAnsi="TimesTenLTStd-Italic" w:cs="TimesTenLTStd-Italic"/>
                <w:iCs/>
                <w:sz w:val="20"/>
                <w:szCs w:val="20"/>
              </w:rPr>
              <w:t xml:space="preserve">broiled the settlers and Native </w:t>
            </w:r>
            <w:r w:rsidRPr="00342408">
              <w:rPr>
                <w:rFonts w:ascii="TimesTenLTStd-Italic" w:hAnsi="TimesTenLTStd-Italic" w:cs="TimesTenLTStd-Italic"/>
                <w:iCs/>
                <w:sz w:val="20"/>
                <w:szCs w:val="20"/>
              </w:rPr>
              <w:t>Americans living in the</w:t>
            </w:r>
            <w:r>
              <w:rPr>
                <w:rFonts w:ascii="TimesTenLTStd-Italic" w:hAnsi="TimesTenLTStd-Italic" w:cs="TimesTenLTStd-Italic"/>
                <w:iCs/>
                <w:sz w:val="20"/>
                <w:szCs w:val="20"/>
              </w:rPr>
              <w:t xml:space="preserve"> San Joaquin Valley in a series </w:t>
            </w:r>
            <w:r w:rsidRPr="00342408">
              <w:rPr>
                <w:rFonts w:ascii="TimesTenLTStd-Italic" w:hAnsi="TimesTenLTStd-Italic" w:cs="TimesTenLTStd-Italic"/>
                <w:iCs/>
                <w:sz w:val="20"/>
                <w:szCs w:val="20"/>
              </w:rPr>
              <w:t>of armed confrontations</w:t>
            </w:r>
            <w:r>
              <w:rPr>
                <w:rFonts w:ascii="TimesTenLTStd-Italic" w:hAnsi="TimesTenLTStd-Italic" w:cs="TimesTenLTStd-Italic"/>
                <w:iCs/>
                <w:sz w:val="20"/>
                <w:szCs w:val="20"/>
              </w:rPr>
              <w:t xml:space="preserve"> in 1856 originally appeared in </w:t>
            </w:r>
            <w:r w:rsidRPr="00342408">
              <w:rPr>
                <w:rFonts w:ascii="TimesTenLTStd-Italic" w:hAnsi="TimesTenLTStd-Italic" w:cs="TimesTenLTStd-Italic"/>
                <w:iCs/>
                <w:sz w:val="20"/>
                <w:szCs w:val="20"/>
              </w:rPr>
              <w:t xml:space="preserve">The Overland Monthly in 1884 (Vol. </w:t>
            </w:r>
            <w:r>
              <w:rPr>
                <w:rFonts w:ascii="TimesTenLTStd-Italic" w:hAnsi="TimesTenLTStd-Italic" w:cs="TimesTenLTStd-Italic"/>
                <w:iCs/>
                <w:sz w:val="20"/>
                <w:szCs w:val="20"/>
              </w:rPr>
              <w:t xml:space="preserve">3, No. 1, pp. 46 – 53). </w:t>
            </w:r>
            <w:r w:rsidRPr="00342408">
              <w:rPr>
                <w:rFonts w:ascii="TimesTenLTStd-Italic" w:hAnsi="TimesTenLTStd-Italic" w:cs="TimesTenLTStd-Italic"/>
                <w:iCs/>
                <w:sz w:val="20"/>
                <w:szCs w:val="20"/>
              </w:rPr>
              <w:t xml:space="preserve">Although the author, </w:t>
            </w:r>
            <w:r>
              <w:rPr>
                <w:rFonts w:ascii="TimesTenLTStd-Italic" w:hAnsi="TimesTenLTStd-Italic" w:cs="TimesTenLTStd-Italic"/>
                <w:iCs/>
                <w:sz w:val="20"/>
                <w:szCs w:val="20"/>
              </w:rPr>
              <w:t xml:space="preserve">George W. Stewart, was not born </w:t>
            </w:r>
            <w:r w:rsidRPr="00342408">
              <w:rPr>
                <w:rFonts w:ascii="TimesTenLTStd-Italic" w:hAnsi="TimesTenLTStd-Italic" w:cs="TimesTenLTStd-Italic"/>
                <w:iCs/>
                <w:sz w:val="20"/>
                <w:szCs w:val="20"/>
              </w:rPr>
              <w:t>until 1857, a year after the eve</w:t>
            </w:r>
            <w:r>
              <w:rPr>
                <w:rFonts w:ascii="TimesTenLTStd-Italic" w:hAnsi="TimesTenLTStd-Italic" w:cs="TimesTenLTStd-Italic"/>
                <w:iCs/>
                <w:sz w:val="20"/>
                <w:szCs w:val="20"/>
              </w:rPr>
              <w:t xml:space="preserve">nts that he describes, his long </w:t>
            </w:r>
            <w:r w:rsidRPr="00342408">
              <w:rPr>
                <w:rFonts w:ascii="TimesTenLTStd-Italic" w:hAnsi="TimesTenLTStd-Italic" w:cs="TimesTenLTStd-Italic"/>
                <w:iCs/>
                <w:sz w:val="20"/>
                <w:szCs w:val="20"/>
              </w:rPr>
              <w:t>involvement in the com</w:t>
            </w:r>
            <w:r>
              <w:rPr>
                <w:rFonts w:ascii="TimesTenLTStd-Italic" w:hAnsi="TimesTenLTStd-Italic" w:cs="TimesTenLTStd-Italic"/>
                <w:iCs/>
                <w:sz w:val="20"/>
                <w:szCs w:val="20"/>
              </w:rPr>
              <w:t xml:space="preserve">munity as editor of the Visalia </w:t>
            </w:r>
            <w:r w:rsidRPr="00342408">
              <w:rPr>
                <w:rFonts w:ascii="TimesTenLTStd-Italic" w:hAnsi="TimesTenLTStd-Italic" w:cs="TimesTenLTStd-Italic"/>
                <w:iCs/>
                <w:sz w:val="20"/>
                <w:szCs w:val="20"/>
              </w:rPr>
              <w:t>newspaper furnished him</w:t>
            </w:r>
            <w:r>
              <w:rPr>
                <w:rFonts w:ascii="TimesTenLTStd-Italic" w:hAnsi="TimesTenLTStd-Italic" w:cs="TimesTenLTStd-Italic"/>
                <w:iCs/>
                <w:sz w:val="20"/>
                <w:szCs w:val="20"/>
              </w:rPr>
              <w:t xml:space="preserve"> with an opportunity to compile </w:t>
            </w:r>
            <w:r w:rsidRPr="00342408">
              <w:rPr>
                <w:rFonts w:ascii="TimesTenLTStd-Italic" w:hAnsi="TimesTenLTStd-Italic" w:cs="TimesTenLTStd-Italic"/>
                <w:iCs/>
                <w:sz w:val="20"/>
                <w:szCs w:val="20"/>
              </w:rPr>
              <w:t>a great deal of factual infor</w:t>
            </w:r>
            <w:r>
              <w:rPr>
                <w:rFonts w:ascii="TimesTenLTStd-Italic" w:hAnsi="TimesTenLTStd-Italic" w:cs="TimesTenLTStd-Italic"/>
                <w:iCs/>
                <w:sz w:val="20"/>
                <w:szCs w:val="20"/>
              </w:rPr>
              <w:t xml:space="preserve">mation on the topic from a wide </w:t>
            </w:r>
            <w:r w:rsidRPr="00342408">
              <w:rPr>
                <w:rFonts w:ascii="TimesTenLTStd-Italic" w:hAnsi="TimesTenLTStd-Italic" w:cs="TimesTenLTStd-Italic"/>
                <w:iCs/>
                <w:sz w:val="20"/>
                <w:szCs w:val="20"/>
              </w:rPr>
              <w:t>variety of local sources w</w:t>
            </w:r>
            <w:r>
              <w:rPr>
                <w:rFonts w:ascii="TimesTenLTStd-Italic" w:hAnsi="TimesTenLTStd-Italic" w:cs="TimesTenLTStd-Italic"/>
                <w:iCs/>
                <w:sz w:val="20"/>
                <w:szCs w:val="20"/>
              </w:rPr>
              <w:t xml:space="preserve">hile simultaneously maintaining </w:t>
            </w:r>
            <w:r w:rsidRPr="00342408">
              <w:rPr>
                <w:rFonts w:ascii="TimesTenLTStd-Italic" w:hAnsi="TimesTenLTStd-Italic" w:cs="TimesTenLTStd-Italic"/>
                <w:iCs/>
                <w:sz w:val="20"/>
                <w:szCs w:val="20"/>
              </w:rPr>
              <w:t>a certain degree of obj</w:t>
            </w:r>
            <w:r>
              <w:rPr>
                <w:rFonts w:ascii="TimesTenLTStd-Italic" w:hAnsi="TimesTenLTStd-Italic" w:cs="TimesTenLTStd-Italic"/>
                <w:iCs/>
                <w:sz w:val="20"/>
                <w:szCs w:val="20"/>
              </w:rPr>
              <w:t xml:space="preserve">ectivity. As recent scholarship </w:t>
            </w:r>
            <w:r w:rsidRPr="00342408">
              <w:rPr>
                <w:rFonts w:ascii="TimesTenLTStd-Italic" w:hAnsi="TimesTenLTStd-Italic" w:cs="TimesTenLTStd-Italic"/>
                <w:iCs/>
                <w:sz w:val="20"/>
                <w:szCs w:val="20"/>
              </w:rPr>
              <w:t>has demonstrated, the</w:t>
            </w:r>
            <w:r>
              <w:rPr>
                <w:rFonts w:ascii="TimesTenLTStd-Italic" w:hAnsi="TimesTenLTStd-Italic" w:cs="TimesTenLTStd-Italic"/>
                <w:iCs/>
                <w:sz w:val="20"/>
                <w:szCs w:val="20"/>
              </w:rPr>
              <w:t xml:space="preserve"> kinds of misunderstandings and </w:t>
            </w:r>
            <w:r w:rsidRPr="00342408">
              <w:rPr>
                <w:rFonts w:ascii="TimesTenLTStd-Italic" w:hAnsi="TimesTenLTStd-Italic" w:cs="TimesTenLTStd-Italic"/>
                <w:iCs/>
                <w:sz w:val="20"/>
                <w:szCs w:val="20"/>
              </w:rPr>
              <w:t>cultural biases that Stewart descri</w:t>
            </w:r>
            <w:r>
              <w:rPr>
                <w:rFonts w:ascii="TimesTenLTStd-Italic" w:hAnsi="TimesTenLTStd-Italic" w:cs="TimesTenLTStd-Italic"/>
                <w:iCs/>
                <w:sz w:val="20"/>
                <w:szCs w:val="20"/>
              </w:rPr>
              <w:t xml:space="preserve">bes here triggered actions that were tragically </w:t>
            </w:r>
            <w:r w:rsidRPr="00342408">
              <w:rPr>
                <w:rFonts w:ascii="TimesTenLTStd-Italic" w:hAnsi="TimesTenLTStd-Italic" w:cs="TimesTenLTStd-Italic"/>
                <w:iCs/>
                <w:sz w:val="20"/>
                <w:szCs w:val="20"/>
              </w:rPr>
              <w:t>re</w:t>
            </w:r>
            <w:r>
              <w:rPr>
                <w:rFonts w:ascii="TimesTenLTStd-Italic" w:hAnsi="TimesTenLTStd-Italic" w:cs="TimesTenLTStd-Italic"/>
                <w:iCs/>
                <w:sz w:val="20"/>
                <w:szCs w:val="20"/>
              </w:rPr>
              <w:t xml:space="preserve">plicated in many other parts of </w:t>
            </w:r>
            <w:r w:rsidRPr="00342408">
              <w:rPr>
                <w:rFonts w:ascii="TimesTenLTStd-Italic" w:hAnsi="TimesTenLTStd-Italic" w:cs="TimesTenLTStd-Italic"/>
                <w:iCs/>
                <w:sz w:val="20"/>
                <w:szCs w:val="20"/>
              </w:rPr>
              <w:t>the state. Stewart was</w:t>
            </w:r>
            <w:r>
              <w:rPr>
                <w:rFonts w:ascii="TimesTenLTStd-Italic" w:hAnsi="TimesTenLTStd-Italic" w:cs="TimesTenLTStd-Italic"/>
                <w:iCs/>
                <w:sz w:val="20"/>
                <w:szCs w:val="20"/>
              </w:rPr>
              <w:t xml:space="preserve"> clearly sympathetic toward the </w:t>
            </w:r>
            <w:r w:rsidRPr="00342408">
              <w:rPr>
                <w:rFonts w:ascii="TimesTenLTStd-Italic" w:hAnsi="TimesTenLTStd-Italic" w:cs="TimesTenLTStd-Italic"/>
                <w:iCs/>
                <w:sz w:val="20"/>
                <w:szCs w:val="20"/>
              </w:rPr>
              <w:t xml:space="preserve">local </w:t>
            </w:r>
            <w:proofErr w:type="spellStart"/>
            <w:r w:rsidRPr="00342408">
              <w:rPr>
                <w:rFonts w:ascii="TimesTenLTStd-Italic" w:hAnsi="TimesTenLTStd-Italic" w:cs="TimesTenLTStd-Italic"/>
                <w:iCs/>
                <w:sz w:val="20"/>
                <w:szCs w:val="20"/>
              </w:rPr>
              <w:t>Yokuts</w:t>
            </w:r>
            <w:proofErr w:type="spellEnd"/>
            <w:r w:rsidRPr="00342408">
              <w:rPr>
                <w:rFonts w:ascii="TimesTenLTStd-Italic" w:hAnsi="TimesTenLTStd-Italic" w:cs="TimesTenLTStd-Italic"/>
                <w:iCs/>
                <w:sz w:val="20"/>
                <w:szCs w:val="20"/>
              </w:rPr>
              <w:t xml:space="preserve"> people, </w:t>
            </w:r>
            <w:r>
              <w:rPr>
                <w:rFonts w:ascii="TimesTenLTStd-Italic" w:hAnsi="TimesTenLTStd-Italic" w:cs="TimesTenLTStd-Italic"/>
                <w:iCs/>
                <w:sz w:val="20"/>
                <w:szCs w:val="20"/>
              </w:rPr>
              <w:t xml:space="preserve">and wrote a number of papers on </w:t>
            </w:r>
            <w:r w:rsidRPr="00342408">
              <w:rPr>
                <w:rFonts w:ascii="TimesTenLTStd-Italic" w:hAnsi="TimesTenLTStd-Italic" w:cs="TimesTenLTStd-Italic"/>
                <w:iCs/>
                <w:sz w:val="20"/>
                <w:szCs w:val="20"/>
              </w:rPr>
              <w:t>their beliefs and customs;</w:t>
            </w:r>
            <w:r>
              <w:rPr>
                <w:rFonts w:ascii="TimesTenLTStd-Italic" w:hAnsi="TimesTenLTStd-Italic" w:cs="TimesTenLTStd-Italic"/>
                <w:iCs/>
                <w:sz w:val="20"/>
                <w:szCs w:val="20"/>
              </w:rPr>
              <w:t xml:space="preserve"> he also had a deep interest in </w:t>
            </w:r>
            <w:r w:rsidRPr="00342408">
              <w:rPr>
                <w:rFonts w:ascii="TimesTenLTStd-Italic" w:hAnsi="TimesTenLTStd-Italic" w:cs="TimesTenLTStd-Italic"/>
                <w:iCs/>
                <w:sz w:val="20"/>
                <w:szCs w:val="20"/>
              </w:rPr>
              <w:t xml:space="preserve">the natural resources of </w:t>
            </w:r>
            <w:r>
              <w:rPr>
                <w:rFonts w:ascii="TimesTenLTStd-Italic" w:hAnsi="TimesTenLTStd-Italic" w:cs="TimesTenLTStd-Italic"/>
                <w:iCs/>
                <w:sz w:val="20"/>
                <w:szCs w:val="20"/>
              </w:rPr>
              <w:t xml:space="preserve">the region, and is perhaps best </w:t>
            </w:r>
            <w:r w:rsidRPr="00342408">
              <w:rPr>
                <w:rFonts w:ascii="TimesTenLTStd-Italic" w:hAnsi="TimesTenLTStd-Italic" w:cs="TimesTenLTStd-Italic"/>
                <w:iCs/>
                <w:sz w:val="20"/>
                <w:szCs w:val="20"/>
              </w:rPr>
              <w:t>known today for his pivotal role in the creation of Sequoia</w:t>
            </w:r>
          </w:p>
          <w:p w:rsidR="00510C97" w:rsidRPr="007B64B0" w:rsidRDefault="00342408" w:rsidP="00342408">
            <w:pPr>
              <w:autoSpaceDE w:val="0"/>
              <w:autoSpaceDN w:val="0"/>
              <w:adjustRightInd w:val="0"/>
              <w:rPr>
                <w:rFonts w:ascii="TimesTenLTStd-Italic" w:hAnsi="TimesTenLTStd-Italic" w:cs="TimesTenLTStd-Italic"/>
                <w:iCs/>
                <w:sz w:val="20"/>
                <w:szCs w:val="20"/>
              </w:rPr>
            </w:pPr>
            <w:r w:rsidRPr="00342408">
              <w:rPr>
                <w:rFonts w:ascii="TimesTenLTStd-Italic" w:hAnsi="TimesTenLTStd-Italic" w:cs="TimesTenLTStd-Italic"/>
                <w:iCs/>
                <w:sz w:val="20"/>
                <w:szCs w:val="20"/>
              </w:rPr>
              <w:t>National Park</w:t>
            </w:r>
          </w:p>
        </w:tc>
      </w:tr>
      <w:tr w:rsidR="00510C97" w:rsidTr="00A36DF2">
        <w:trPr>
          <w:trHeight w:val="1205"/>
        </w:trPr>
        <w:tc>
          <w:tcPr>
            <w:tcW w:w="6636" w:type="dxa"/>
          </w:tcPr>
          <w:p w:rsidR="00342408" w:rsidRPr="00342408" w:rsidRDefault="00342408" w:rsidP="00342408">
            <w:pPr>
              <w:autoSpaceDE w:val="0"/>
              <w:autoSpaceDN w:val="0"/>
              <w:adjustRightInd w:val="0"/>
              <w:rPr>
                <w:rFonts w:ascii="TimesTenLTStd-Bold" w:hAnsi="TimesTenLTStd-Bold" w:cs="TimesTenLTStd-Bold"/>
                <w:b/>
                <w:bCs/>
                <w:i/>
                <w:iCs/>
                <w:sz w:val="44"/>
                <w:szCs w:val="44"/>
              </w:rPr>
            </w:pPr>
            <w:r w:rsidRPr="00342408">
              <w:rPr>
                <w:rFonts w:ascii="TimesTenLTStd-Bold" w:hAnsi="TimesTenLTStd-Bold" w:cs="TimesTenLTStd-Bold"/>
                <w:b/>
                <w:bCs/>
                <w:i/>
                <w:iCs/>
                <w:sz w:val="44"/>
                <w:szCs w:val="44"/>
              </w:rPr>
              <w:t>Cultural Contact and Linguistic</w:t>
            </w:r>
          </w:p>
          <w:p w:rsidR="00342408" w:rsidRPr="00342408" w:rsidRDefault="00342408" w:rsidP="00342408">
            <w:pPr>
              <w:autoSpaceDE w:val="0"/>
              <w:autoSpaceDN w:val="0"/>
              <w:adjustRightInd w:val="0"/>
              <w:rPr>
                <w:rFonts w:ascii="TimesTenLTStd-Bold" w:hAnsi="TimesTenLTStd-Bold" w:cs="TimesTenLTStd-Bold"/>
                <w:b/>
                <w:bCs/>
                <w:i/>
                <w:iCs/>
                <w:sz w:val="44"/>
                <w:szCs w:val="44"/>
              </w:rPr>
            </w:pPr>
            <w:r w:rsidRPr="00342408">
              <w:rPr>
                <w:rFonts w:ascii="TimesTenLTStd-Bold" w:hAnsi="TimesTenLTStd-Bold" w:cs="TimesTenLTStd-Bold"/>
                <w:b/>
                <w:bCs/>
                <w:i/>
                <w:iCs/>
                <w:sz w:val="44"/>
                <w:szCs w:val="44"/>
              </w:rPr>
              <w:t>Relativity among the Indians</w:t>
            </w:r>
          </w:p>
          <w:p w:rsidR="00510C97" w:rsidRPr="00510C97" w:rsidRDefault="00342408" w:rsidP="00342408">
            <w:pPr>
              <w:autoSpaceDE w:val="0"/>
              <w:autoSpaceDN w:val="0"/>
              <w:adjustRightInd w:val="0"/>
              <w:rPr>
                <w:rFonts w:ascii="TimesTenLTStd-Bold" w:hAnsi="TimesTenLTStd-Bold" w:cs="TimesTenLTStd-Bold"/>
                <w:b/>
                <w:bCs/>
                <w:sz w:val="44"/>
                <w:szCs w:val="44"/>
              </w:rPr>
            </w:pPr>
            <w:r w:rsidRPr="00342408">
              <w:rPr>
                <w:rFonts w:ascii="TimesTenLTStd-Bold" w:hAnsi="TimesTenLTStd-Bold" w:cs="TimesTenLTStd-Bold"/>
                <w:b/>
                <w:bCs/>
                <w:i/>
                <w:iCs/>
                <w:sz w:val="44"/>
                <w:szCs w:val="44"/>
              </w:rPr>
              <w:t>of Northwestern California</w:t>
            </w:r>
          </w:p>
        </w:tc>
        <w:tc>
          <w:tcPr>
            <w:tcW w:w="6636" w:type="dxa"/>
          </w:tcPr>
          <w:p w:rsidR="00510C97" w:rsidRPr="00510C97" w:rsidRDefault="00342408" w:rsidP="00342408">
            <w:pPr>
              <w:autoSpaceDE w:val="0"/>
              <w:autoSpaceDN w:val="0"/>
              <w:adjustRightInd w:val="0"/>
              <w:rPr>
                <w:rFonts w:ascii="TimesTenLTStd-Italic" w:hAnsi="TimesTenLTStd-Italic" w:cs="TimesTenLTStd-Italic"/>
                <w:iCs/>
                <w:sz w:val="20"/>
                <w:szCs w:val="20"/>
              </w:rPr>
            </w:pPr>
            <w:r w:rsidRPr="00342408">
              <w:rPr>
                <w:rFonts w:ascii="TimesTenLTStd-Italic" w:hAnsi="TimesTenLTStd-Italic" w:cs="TimesTenLTStd-Italic"/>
                <w:iCs/>
                <w:sz w:val="20"/>
                <w:szCs w:val="20"/>
              </w:rPr>
              <w:t>The traditional culture of northwestern California has</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long been recognized as unique within native North</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 xml:space="preserve">America. Aboriginal groups were sedentary </w:t>
            </w:r>
            <w:proofErr w:type="spellStart"/>
            <w:r w:rsidRPr="00342408">
              <w:rPr>
                <w:rFonts w:ascii="TimesTenLTStd-Italic" w:hAnsi="TimesTenLTStd-Italic" w:cs="TimesTenLTStd-Italic"/>
                <w:iCs/>
                <w:sz w:val="20"/>
                <w:szCs w:val="20"/>
              </w:rPr>
              <w:t>huntergatherers</w:t>
            </w:r>
            <w:proofErr w:type="spellEnd"/>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who shared a common material culture and</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way of life, with similar religious views and ceremonials.</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Despite these parallels, northwestern California is also</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one of the most linguistically diverse places on the</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planet, with only a handful of areas such as Papua New</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Guinea and the Caucasus Mountain region in Eurasia</w:t>
            </w:r>
            <w:r>
              <w:rPr>
                <w:rFonts w:ascii="TimesTenLTStd-Italic" w:hAnsi="TimesTenLTStd-Italic" w:cs="TimesTenLTStd-Italic"/>
                <w:iCs/>
                <w:sz w:val="20"/>
                <w:szCs w:val="20"/>
              </w:rPr>
              <w:t xml:space="preserve"> </w:t>
            </w:r>
            <w:r w:rsidRPr="00342408">
              <w:rPr>
                <w:rFonts w:ascii="TimesTenLTStd-Italic" w:hAnsi="TimesTenLTStd-Italic" w:cs="TimesTenLTStd-Italic"/>
                <w:iCs/>
                <w:sz w:val="20"/>
                <w:szCs w:val="20"/>
              </w:rPr>
              <w:t>rivaling the cacophony of languages spoken here</w:t>
            </w:r>
          </w:p>
        </w:tc>
      </w:tr>
    </w:tbl>
    <w:p w:rsidR="00530870" w:rsidRDefault="00530870">
      <w:bookmarkStart w:id="0" w:name="_GoBack"/>
      <w:bookmarkEnd w:id="0"/>
    </w:p>
    <w:sectPr w:rsidR="00530870" w:rsidSect="00A36D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TenLTStd-Bold">
    <w:panose1 w:val="00000000000000000000"/>
    <w:charset w:val="00"/>
    <w:family w:val="roman"/>
    <w:notTrueType/>
    <w:pitch w:val="default"/>
    <w:sig w:usb0="00000003" w:usb1="00000000" w:usb2="00000000" w:usb3="00000000" w:csb0="00000001" w:csb1="00000000"/>
  </w:font>
  <w:font w:name="TimesTenLTStd-Roman">
    <w:panose1 w:val="00000000000000000000"/>
    <w:charset w:val="00"/>
    <w:family w:val="roman"/>
    <w:notTrueType/>
    <w:pitch w:val="default"/>
    <w:sig w:usb0="00000083" w:usb1="09060000" w:usb2="00000010" w:usb3="00000000" w:csb0="00080009" w:csb1="00000000"/>
  </w:font>
  <w:font w:name="TimesTenLTStd-Italic">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F2"/>
    <w:rsid w:val="0003184B"/>
    <w:rsid w:val="001C57CC"/>
    <w:rsid w:val="00280A4B"/>
    <w:rsid w:val="00342408"/>
    <w:rsid w:val="004759E6"/>
    <w:rsid w:val="00510C97"/>
    <w:rsid w:val="00530870"/>
    <w:rsid w:val="006C2669"/>
    <w:rsid w:val="00714F53"/>
    <w:rsid w:val="007B64B0"/>
    <w:rsid w:val="00A36DF2"/>
    <w:rsid w:val="00C17F9B"/>
    <w:rsid w:val="00C95D55"/>
    <w:rsid w:val="00CE7970"/>
    <w:rsid w:val="00DB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4F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7CC"/>
    <w:pPr>
      <w:spacing w:after="0" w:line="240" w:lineRule="auto"/>
    </w:pPr>
  </w:style>
  <w:style w:type="table" w:styleId="TableGrid">
    <w:name w:val="Table Grid"/>
    <w:basedOn w:val="TableNormal"/>
    <w:uiPriority w:val="59"/>
    <w:rsid w:val="00A3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4F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ILL</cp:lastModifiedBy>
  <cp:revision>2</cp:revision>
  <dcterms:created xsi:type="dcterms:W3CDTF">2013-02-19T17:29:00Z</dcterms:created>
  <dcterms:modified xsi:type="dcterms:W3CDTF">2013-02-19T17:29:00Z</dcterms:modified>
</cp:coreProperties>
</file>